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8C947" w14:textId="58C2B4D2" w:rsidR="00C67E33" w:rsidRPr="00EE6904" w:rsidRDefault="00C67E33">
      <w:pPr>
        <w:rPr>
          <w:rFonts w:cstheme="minorHAnsi"/>
          <w:sz w:val="28"/>
          <w:szCs w:val="28"/>
        </w:rPr>
      </w:pPr>
    </w:p>
    <w:p w14:paraId="409FC0B1" w14:textId="4FCBF569" w:rsidR="00E618B7" w:rsidRPr="00EE6904" w:rsidRDefault="00EE6904" w:rsidP="00DC2977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C-6 </w:t>
      </w:r>
      <w:r w:rsidR="00DC2977" w:rsidRPr="00EE6904">
        <w:rPr>
          <w:rFonts w:cstheme="minorHAnsi"/>
          <w:b/>
          <w:bCs/>
          <w:sz w:val="28"/>
          <w:szCs w:val="28"/>
        </w:rPr>
        <w:t xml:space="preserve">Rediseño del Portal de </w:t>
      </w:r>
      <w:r w:rsidR="00DC2977" w:rsidRPr="00EE6904">
        <w:rPr>
          <w:rFonts w:cstheme="minorHAnsi"/>
          <w:b/>
          <w:bCs/>
          <w:sz w:val="28"/>
          <w:szCs w:val="28"/>
        </w:rPr>
        <w:t>ONG´s</w:t>
      </w:r>
      <w:r w:rsidR="00DC2977" w:rsidRPr="00EE6904">
        <w:rPr>
          <w:rFonts w:cstheme="minorHAnsi"/>
          <w:b/>
          <w:bCs/>
          <w:sz w:val="28"/>
          <w:szCs w:val="28"/>
        </w:rPr>
        <w:t xml:space="preserve"> del </w:t>
      </w:r>
      <w:r w:rsidR="00DC2977" w:rsidRPr="00EE6904">
        <w:rPr>
          <w:rFonts w:cstheme="minorHAnsi"/>
          <w:b/>
          <w:bCs/>
          <w:sz w:val="28"/>
          <w:szCs w:val="28"/>
        </w:rPr>
        <w:t>MINFIN</w:t>
      </w:r>
    </w:p>
    <w:p w14:paraId="0ECD7BBE" w14:textId="77777777" w:rsidR="00DC2977" w:rsidRPr="00EE6904" w:rsidRDefault="00DC2977">
      <w:pPr>
        <w:rPr>
          <w:rFonts w:cstheme="minorHAnsi"/>
          <w:sz w:val="28"/>
          <w:szCs w:val="28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214"/>
        <w:gridCol w:w="2593"/>
        <w:gridCol w:w="1095"/>
        <w:gridCol w:w="3031"/>
        <w:gridCol w:w="1134"/>
      </w:tblGrid>
      <w:tr w:rsidR="009664AE" w:rsidRPr="00EE6904" w14:paraId="1691A317" w14:textId="6811306A" w:rsidTr="00AA3C54">
        <w:trPr>
          <w:tblHeader/>
        </w:trPr>
        <w:tc>
          <w:tcPr>
            <w:tcW w:w="1214" w:type="dxa"/>
            <w:shd w:val="clear" w:color="auto" w:fill="D9E2F3" w:themeFill="accent1" w:themeFillTint="33"/>
          </w:tcPr>
          <w:p w14:paraId="3A6C2BEB" w14:textId="35297AAA" w:rsidR="003A4629" w:rsidRPr="00EE6904" w:rsidRDefault="00ED453C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E6904">
              <w:rPr>
                <w:rFonts w:cstheme="minorHAnsi"/>
                <w:b/>
                <w:bCs/>
                <w:sz w:val="28"/>
                <w:szCs w:val="28"/>
              </w:rPr>
              <w:t>Hito/Act</w:t>
            </w:r>
          </w:p>
        </w:tc>
        <w:tc>
          <w:tcPr>
            <w:tcW w:w="2593" w:type="dxa"/>
            <w:shd w:val="clear" w:color="auto" w:fill="D9E2F3" w:themeFill="accent1" w:themeFillTint="33"/>
          </w:tcPr>
          <w:p w14:paraId="62DDA0D9" w14:textId="43FC1AF5" w:rsidR="003A4629" w:rsidRPr="00EE6904" w:rsidRDefault="00ED453C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E6904">
              <w:rPr>
                <w:rFonts w:cstheme="minorHAnsi"/>
                <w:b/>
                <w:bCs/>
                <w:sz w:val="28"/>
                <w:szCs w:val="28"/>
              </w:rPr>
              <w:t>Descripción</w:t>
            </w:r>
          </w:p>
        </w:tc>
        <w:tc>
          <w:tcPr>
            <w:tcW w:w="1095" w:type="dxa"/>
            <w:shd w:val="clear" w:color="auto" w:fill="D9E2F3" w:themeFill="accent1" w:themeFillTint="33"/>
          </w:tcPr>
          <w:p w14:paraId="6B7093CC" w14:textId="310DDB06" w:rsidR="003A4629" w:rsidRPr="00EE6904" w:rsidRDefault="00ED453C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E6904">
              <w:rPr>
                <w:rFonts w:cstheme="minorHAnsi"/>
                <w:b/>
                <w:bCs/>
                <w:sz w:val="28"/>
                <w:szCs w:val="28"/>
              </w:rPr>
              <w:t>Fecha</w:t>
            </w:r>
          </w:p>
        </w:tc>
        <w:tc>
          <w:tcPr>
            <w:tcW w:w="3031" w:type="dxa"/>
            <w:shd w:val="clear" w:color="auto" w:fill="D9E2F3" w:themeFill="accent1" w:themeFillTint="33"/>
          </w:tcPr>
          <w:p w14:paraId="58E2F9AF" w14:textId="39C0C4CE" w:rsidR="003A4629" w:rsidRPr="00EE6904" w:rsidRDefault="00ED453C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E6904">
              <w:rPr>
                <w:rFonts w:cstheme="minorHAnsi"/>
                <w:b/>
                <w:bCs/>
                <w:sz w:val="28"/>
                <w:szCs w:val="28"/>
              </w:rPr>
              <w:t>Producto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767B4692" w14:textId="5E12B7CF" w:rsidR="003A4629" w:rsidRPr="00EE6904" w:rsidRDefault="009664AE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E6904">
              <w:rPr>
                <w:rFonts w:cstheme="minorHAnsi"/>
                <w:b/>
                <w:bCs/>
                <w:sz w:val="28"/>
                <w:szCs w:val="28"/>
              </w:rPr>
              <w:t>Estado</w:t>
            </w:r>
          </w:p>
        </w:tc>
      </w:tr>
      <w:tr w:rsidR="009664AE" w:rsidRPr="00EE6904" w14:paraId="60CC8BB8" w14:textId="724F36BD" w:rsidTr="00AA3C54">
        <w:tc>
          <w:tcPr>
            <w:tcW w:w="1214" w:type="dxa"/>
          </w:tcPr>
          <w:p w14:paraId="6C2A6E23" w14:textId="5FBA71D7" w:rsidR="003A4629" w:rsidRPr="00EE6904" w:rsidRDefault="003A4629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E6904">
              <w:rPr>
                <w:rFonts w:cstheme="minorHAns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593" w:type="dxa"/>
          </w:tcPr>
          <w:p w14:paraId="32D02B2D" w14:textId="7940854E" w:rsidR="003A4629" w:rsidRPr="00EE6904" w:rsidRDefault="003A4629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Diagnóstico técnico y participativo del portal de ONG´s del MINFIN, con enfoque de experiencia de usuario.</w:t>
            </w:r>
          </w:p>
        </w:tc>
        <w:tc>
          <w:tcPr>
            <w:tcW w:w="1095" w:type="dxa"/>
          </w:tcPr>
          <w:p w14:paraId="77153DED" w14:textId="473DB54D" w:rsidR="003A4629" w:rsidRPr="00EE6904" w:rsidRDefault="003A4629" w:rsidP="00E618B7">
            <w:pPr>
              <w:jc w:val="both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Junio-2026</w:t>
            </w:r>
          </w:p>
        </w:tc>
        <w:tc>
          <w:tcPr>
            <w:tcW w:w="3031" w:type="dxa"/>
          </w:tcPr>
          <w:p w14:paraId="04F5B279" w14:textId="65CA1074" w:rsidR="003A4629" w:rsidRPr="00EE6904" w:rsidRDefault="003A4629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Diagnóstico técnico publicado</w:t>
            </w:r>
          </w:p>
        </w:tc>
        <w:tc>
          <w:tcPr>
            <w:tcW w:w="1134" w:type="dxa"/>
          </w:tcPr>
          <w:p w14:paraId="63F3D97C" w14:textId="584AA1BF" w:rsidR="003A4629" w:rsidRPr="00EE6904" w:rsidRDefault="00DB3A3F" w:rsidP="009664AE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Ya</w:t>
            </w:r>
          </w:p>
        </w:tc>
      </w:tr>
      <w:tr w:rsidR="009664AE" w:rsidRPr="00EE6904" w14:paraId="56384F6C" w14:textId="1CEB4862" w:rsidTr="00AA3C54">
        <w:tc>
          <w:tcPr>
            <w:tcW w:w="1214" w:type="dxa"/>
          </w:tcPr>
          <w:p w14:paraId="221901CA" w14:textId="58B2A904" w:rsidR="003A4629" w:rsidRPr="00EE6904" w:rsidRDefault="00F37E9C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1.1</w:t>
            </w:r>
          </w:p>
        </w:tc>
        <w:tc>
          <w:tcPr>
            <w:tcW w:w="2593" w:type="dxa"/>
          </w:tcPr>
          <w:p w14:paraId="34666419" w14:textId="30796CE9" w:rsidR="003A4629" w:rsidRPr="00EE6904" w:rsidRDefault="00DB3A3F">
            <w:pPr>
              <w:rPr>
                <w:rFonts w:cstheme="minorHAnsi"/>
                <w:sz w:val="28"/>
                <w:szCs w:val="28"/>
              </w:rPr>
            </w:pPr>
            <w:r w:rsidRPr="00DB3A3F">
              <w:rPr>
                <w:rFonts w:cstheme="minorHAnsi"/>
                <w:sz w:val="28"/>
                <w:szCs w:val="28"/>
              </w:rPr>
              <w:t xml:space="preserve">Reunión con los Comités Técnico y de Usuarios de Datos </w:t>
            </w:r>
            <w:proofErr w:type="gramStart"/>
            <w:r w:rsidRPr="00DB3A3F">
              <w:rPr>
                <w:rFonts w:cstheme="minorHAnsi"/>
                <w:sz w:val="28"/>
                <w:szCs w:val="28"/>
              </w:rPr>
              <w:t>Abiertos  del</w:t>
            </w:r>
            <w:proofErr w:type="gramEnd"/>
            <w:r w:rsidRPr="00DB3A3F">
              <w:rPr>
                <w:rFonts w:cstheme="minorHAnsi"/>
                <w:sz w:val="28"/>
                <w:szCs w:val="28"/>
              </w:rPr>
              <w:t xml:space="preserve"> MINFIN</w:t>
            </w:r>
          </w:p>
        </w:tc>
        <w:tc>
          <w:tcPr>
            <w:tcW w:w="1095" w:type="dxa"/>
          </w:tcPr>
          <w:p w14:paraId="571AD205" w14:textId="2095D888" w:rsidR="003A4629" w:rsidRPr="00EE6904" w:rsidRDefault="007C1C28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Junio-2026</w:t>
            </w:r>
          </w:p>
        </w:tc>
        <w:tc>
          <w:tcPr>
            <w:tcW w:w="3031" w:type="dxa"/>
          </w:tcPr>
          <w:p w14:paraId="3AF7F9D6" w14:textId="6DB2BACE" w:rsidR="003A4629" w:rsidRPr="00EE6904" w:rsidRDefault="007C1C28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Aportes, opiniones, sugerencias recibidas</w:t>
            </w:r>
          </w:p>
        </w:tc>
        <w:tc>
          <w:tcPr>
            <w:tcW w:w="1134" w:type="dxa"/>
          </w:tcPr>
          <w:p w14:paraId="0944A561" w14:textId="2E18A3A5" w:rsidR="003A4629" w:rsidRPr="00EE6904" w:rsidRDefault="00DB3A3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Ya</w:t>
            </w:r>
          </w:p>
        </w:tc>
      </w:tr>
      <w:tr w:rsidR="00BD2365" w:rsidRPr="00EE6904" w14:paraId="5675E189" w14:textId="77777777" w:rsidTr="00BD2365">
        <w:tc>
          <w:tcPr>
            <w:tcW w:w="1214" w:type="dxa"/>
            <w:shd w:val="clear" w:color="auto" w:fill="BDD6EE" w:themeFill="accent5" w:themeFillTint="66"/>
          </w:tcPr>
          <w:p w14:paraId="1FE335C5" w14:textId="77777777" w:rsidR="00BD2365" w:rsidRPr="00EE6904" w:rsidRDefault="00BD2365" w:rsidP="0017057D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593" w:type="dxa"/>
            <w:shd w:val="clear" w:color="auto" w:fill="BDD6EE" w:themeFill="accent5" w:themeFillTint="66"/>
          </w:tcPr>
          <w:p w14:paraId="6A9289DA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BDD6EE" w:themeFill="accent5" w:themeFillTint="66"/>
          </w:tcPr>
          <w:p w14:paraId="12BF4E62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031" w:type="dxa"/>
            <w:shd w:val="clear" w:color="auto" w:fill="BDD6EE" w:themeFill="accent5" w:themeFillTint="66"/>
          </w:tcPr>
          <w:p w14:paraId="502EC571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BDD6EE" w:themeFill="accent5" w:themeFillTint="66"/>
          </w:tcPr>
          <w:p w14:paraId="2D59509A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664AE" w:rsidRPr="00EE6904" w14:paraId="4D49D13E" w14:textId="2989428C" w:rsidTr="00AA3C54">
        <w:tc>
          <w:tcPr>
            <w:tcW w:w="1214" w:type="dxa"/>
          </w:tcPr>
          <w:p w14:paraId="494BC36B" w14:textId="692D7DB5" w:rsidR="003A4629" w:rsidRPr="00EE6904" w:rsidRDefault="00F37E9C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E6904">
              <w:rPr>
                <w:rFonts w:cstheme="minorHAns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93" w:type="dxa"/>
          </w:tcPr>
          <w:p w14:paraId="7A94A9E6" w14:textId="77230831" w:rsidR="003A4629" w:rsidRPr="00EE6904" w:rsidRDefault="00F37E9C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Ideación, conceptualización y diseño participativo del portal rediseñado</w:t>
            </w:r>
          </w:p>
        </w:tc>
        <w:tc>
          <w:tcPr>
            <w:tcW w:w="1095" w:type="dxa"/>
          </w:tcPr>
          <w:p w14:paraId="3446C814" w14:textId="1E63529A" w:rsidR="003A4629" w:rsidRPr="00EE6904" w:rsidRDefault="001B2169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Sep-2026</w:t>
            </w:r>
          </w:p>
        </w:tc>
        <w:tc>
          <w:tcPr>
            <w:tcW w:w="3031" w:type="dxa"/>
          </w:tcPr>
          <w:p w14:paraId="1A7673EB" w14:textId="6DF81563" w:rsidR="001B2169" w:rsidRPr="00EE6904" w:rsidRDefault="001B2169" w:rsidP="001B2169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Documento conceptual y otros medios de verificación de talleres, etc.</w:t>
            </w:r>
          </w:p>
        </w:tc>
        <w:tc>
          <w:tcPr>
            <w:tcW w:w="1134" w:type="dxa"/>
          </w:tcPr>
          <w:p w14:paraId="11CAB334" w14:textId="54E2DADA" w:rsidR="003A4629" w:rsidRPr="00EE6904" w:rsidRDefault="00214A81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Pend.</w:t>
            </w:r>
          </w:p>
        </w:tc>
      </w:tr>
      <w:tr w:rsidR="009664AE" w:rsidRPr="00EE6904" w14:paraId="030E78B4" w14:textId="28498A2A" w:rsidTr="00AA3C54">
        <w:tc>
          <w:tcPr>
            <w:tcW w:w="1214" w:type="dxa"/>
          </w:tcPr>
          <w:p w14:paraId="23ED0D52" w14:textId="46F79630" w:rsidR="003A4629" w:rsidRPr="00EE6904" w:rsidRDefault="00BC2371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2.1</w:t>
            </w:r>
          </w:p>
        </w:tc>
        <w:tc>
          <w:tcPr>
            <w:tcW w:w="2593" w:type="dxa"/>
          </w:tcPr>
          <w:p w14:paraId="5824B570" w14:textId="0DA84462" w:rsidR="003A4629" w:rsidRPr="00EE6904" w:rsidRDefault="00BC2371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Convocatoria a mesas de trabajo para cocreación</w:t>
            </w:r>
          </w:p>
        </w:tc>
        <w:tc>
          <w:tcPr>
            <w:tcW w:w="1095" w:type="dxa"/>
          </w:tcPr>
          <w:p w14:paraId="135181CD" w14:textId="4E7D728B" w:rsidR="003A4629" w:rsidRPr="00EE6904" w:rsidRDefault="00BC2371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Julio-2026</w:t>
            </w:r>
          </w:p>
        </w:tc>
        <w:tc>
          <w:tcPr>
            <w:tcW w:w="3031" w:type="dxa"/>
          </w:tcPr>
          <w:p w14:paraId="38ED4F78" w14:textId="5CA43FD3" w:rsidR="003A4629" w:rsidRPr="00EE6904" w:rsidRDefault="00BC2371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Listado participantes del CUDA</w:t>
            </w:r>
          </w:p>
        </w:tc>
        <w:tc>
          <w:tcPr>
            <w:tcW w:w="1134" w:type="dxa"/>
          </w:tcPr>
          <w:p w14:paraId="2846308C" w14:textId="1DF2D083" w:rsidR="003A4629" w:rsidRPr="00EE6904" w:rsidRDefault="00214A81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Pend.</w:t>
            </w:r>
          </w:p>
        </w:tc>
      </w:tr>
      <w:tr w:rsidR="00AA3C54" w:rsidRPr="00EE6904" w14:paraId="304D6FF7" w14:textId="77777777" w:rsidTr="00AA3C54">
        <w:tc>
          <w:tcPr>
            <w:tcW w:w="1214" w:type="dxa"/>
          </w:tcPr>
          <w:p w14:paraId="6D621606" w14:textId="2F148DF6" w:rsidR="00A86851" w:rsidRPr="00EE6904" w:rsidRDefault="00BC2371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2.</w:t>
            </w:r>
            <w:r w:rsidR="00635B89" w:rsidRPr="00EE6904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593" w:type="dxa"/>
          </w:tcPr>
          <w:p w14:paraId="66F3D731" w14:textId="27B9ACD7" w:rsidR="00A86851" w:rsidRPr="00EE6904" w:rsidRDefault="00BC2371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 xml:space="preserve">Realización de mesas de trabajo </w:t>
            </w:r>
          </w:p>
        </w:tc>
        <w:tc>
          <w:tcPr>
            <w:tcW w:w="1095" w:type="dxa"/>
          </w:tcPr>
          <w:p w14:paraId="33936C1C" w14:textId="67E2205F" w:rsidR="00A86851" w:rsidRPr="00EE6904" w:rsidRDefault="00BC2371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Julio-2026</w:t>
            </w:r>
          </w:p>
        </w:tc>
        <w:tc>
          <w:tcPr>
            <w:tcW w:w="3031" w:type="dxa"/>
          </w:tcPr>
          <w:p w14:paraId="39A74AEF" w14:textId="5E3B44C3" w:rsidR="00A86851" w:rsidRPr="00EE6904" w:rsidRDefault="00972836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Aportes, opiniones y sugerencias recibidas.</w:t>
            </w:r>
          </w:p>
        </w:tc>
        <w:tc>
          <w:tcPr>
            <w:tcW w:w="1134" w:type="dxa"/>
          </w:tcPr>
          <w:p w14:paraId="61F287B7" w14:textId="0735F9F9" w:rsidR="00A86851" w:rsidRPr="00EE6904" w:rsidRDefault="00214A81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Pend.</w:t>
            </w:r>
          </w:p>
        </w:tc>
      </w:tr>
      <w:tr w:rsidR="00AA3C54" w:rsidRPr="00EE6904" w14:paraId="7AE9052A" w14:textId="77777777" w:rsidTr="00AA3C54">
        <w:tc>
          <w:tcPr>
            <w:tcW w:w="1214" w:type="dxa"/>
          </w:tcPr>
          <w:p w14:paraId="7133986C" w14:textId="33957269" w:rsidR="00A86851" w:rsidRPr="00EE6904" w:rsidRDefault="0075205E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2.</w:t>
            </w:r>
            <w:r w:rsidR="00635B89" w:rsidRPr="00EE6904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2593" w:type="dxa"/>
          </w:tcPr>
          <w:p w14:paraId="636B6CAE" w14:textId="50068751" w:rsidR="00A86851" w:rsidRPr="00EE6904" w:rsidRDefault="0075205E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Sistematización de las propuestas</w:t>
            </w:r>
          </w:p>
        </w:tc>
        <w:tc>
          <w:tcPr>
            <w:tcW w:w="1095" w:type="dxa"/>
          </w:tcPr>
          <w:p w14:paraId="2B353C62" w14:textId="01FC4A43" w:rsidR="00A86851" w:rsidRPr="00EE6904" w:rsidRDefault="0075205E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Julio-2026</w:t>
            </w:r>
          </w:p>
        </w:tc>
        <w:tc>
          <w:tcPr>
            <w:tcW w:w="3031" w:type="dxa"/>
          </w:tcPr>
          <w:p w14:paraId="345A4808" w14:textId="231925DF" w:rsidR="00A86851" w:rsidRPr="00EE6904" w:rsidRDefault="00972836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Documento de sistematización</w:t>
            </w:r>
          </w:p>
        </w:tc>
        <w:tc>
          <w:tcPr>
            <w:tcW w:w="1134" w:type="dxa"/>
          </w:tcPr>
          <w:p w14:paraId="068A18E0" w14:textId="3CC38AC4" w:rsidR="00A86851" w:rsidRPr="00EE6904" w:rsidRDefault="00214A81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Pend.</w:t>
            </w:r>
          </w:p>
        </w:tc>
      </w:tr>
      <w:tr w:rsidR="00AA3C54" w:rsidRPr="00EE6904" w14:paraId="2B2C3EFF" w14:textId="77777777" w:rsidTr="00AA3C54">
        <w:tc>
          <w:tcPr>
            <w:tcW w:w="1214" w:type="dxa"/>
          </w:tcPr>
          <w:p w14:paraId="73E70232" w14:textId="13A99573" w:rsidR="00A86851" w:rsidRPr="00EE6904" w:rsidRDefault="0075205E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2.</w:t>
            </w:r>
            <w:r w:rsidR="00635B89" w:rsidRPr="00EE6904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2593" w:type="dxa"/>
          </w:tcPr>
          <w:p w14:paraId="004C2E68" w14:textId="7894A4E7" w:rsidR="00A86851" w:rsidRPr="00EE6904" w:rsidRDefault="0075205E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Elaboración de la propuesta conceptual</w:t>
            </w:r>
          </w:p>
        </w:tc>
        <w:tc>
          <w:tcPr>
            <w:tcW w:w="1095" w:type="dxa"/>
          </w:tcPr>
          <w:p w14:paraId="059CF12D" w14:textId="1C74544B" w:rsidR="00A86851" w:rsidRPr="00EE6904" w:rsidRDefault="0073313E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Agosto-2026</w:t>
            </w:r>
          </w:p>
        </w:tc>
        <w:tc>
          <w:tcPr>
            <w:tcW w:w="3031" w:type="dxa"/>
          </w:tcPr>
          <w:p w14:paraId="70DCF0F6" w14:textId="3817016C" w:rsidR="00A86851" w:rsidRPr="00EE6904" w:rsidRDefault="00972836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Documento de Diseño Conceptual</w:t>
            </w:r>
          </w:p>
        </w:tc>
        <w:tc>
          <w:tcPr>
            <w:tcW w:w="1134" w:type="dxa"/>
          </w:tcPr>
          <w:p w14:paraId="6714FC9F" w14:textId="34AF5BB8" w:rsidR="00A86851" w:rsidRPr="00EE6904" w:rsidRDefault="00214A81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Pend.</w:t>
            </w:r>
          </w:p>
        </w:tc>
      </w:tr>
      <w:tr w:rsidR="00BD2365" w:rsidRPr="00EE6904" w14:paraId="5B5ACFBD" w14:textId="77777777" w:rsidTr="00BD2365">
        <w:tc>
          <w:tcPr>
            <w:tcW w:w="1214" w:type="dxa"/>
            <w:shd w:val="clear" w:color="auto" w:fill="BDD6EE" w:themeFill="accent5" w:themeFillTint="66"/>
          </w:tcPr>
          <w:p w14:paraId="798EB332" w14:textId="77777777" w:rsidR="00BD2365" w:rsidRPr="00EE6904" w:rsidRDefault="00BD2365" w:rsidP="0017057D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593" w:type="dxa"/>
            <w:shd w:val="clear" w:color="auto" w:fill="BDD6EE" w:themeFill="accent5" w:themeFillTint="66"/>
          </w:tcPr>
          <w:p w14:paraId="727D7016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BDD6EE" w:themeFill="accent5" w:themeFillTint="66"/>
          </w:tcPr>
          <w:p w14:paraId="5141DD9F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031" w:type="dxa"/>
            <w:shd w:val="clear" w:color="auto" w:fill="BDD6EE" w:themeFill="accent5" w:themeFillTint="66"/>
          </w:tcPr>
          <w:p w14:paraId="66E010AC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BDD6EE" w:themeFill="accent5" w:themeFillTint="66"/>
          </w:tcPr>
          <w:p w14:paraId="3CEC969D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AA3C54" w:rsidRPr="00EE6904" w14:paraId="605E30A2" w14:textId="77777777" w:rsidTr="00AA3C54">
        <w:tc>
          <w:tcPr>
            <w:tcW w:w="1214" w:type="dxa"/>
          </w:tcPr>
          <w:p w14:paraId="14C9D38F" w14:textId="589F8B30" w:rsidR="00A86851" w:rsidRPr="00EE6904" w:rsidRDefault="00F75F26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E6904">
              <w:rPr>
                <w:rFonts w:cstheme="minorHAns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93" w:type="dxa"/>
          </w:tcPr>
          <w:p w14:paraId="1DC5CF52" w14:textId="0C7C4857" w:rsidR="00A86851" w:rsidRPr="00EE6904" w:rsidRDefault="00F75F26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 xml:space="preserve">Prototipado, pruebas e iteración </w:t>
            </w:r>
            <w:r w:rsidRPr="00EE6904">
              <w:rPr>
                <w:rFonts w:cstheme="minorHAnsi"/>
                <w:sz w:val="28"/>
                <w:szCs w:val="28"/>
              </w:rPr>
              <w:lastRenderedPageBreak/>
              <w:t>del portal rediseñado.</w:t>
            </w:r>
          </w:p>
        </w:tc>
        <w:tc>
          <w:tcPr>
            <w:tcW w:w="1095" w:type="dxa"/>
          </w:tcPr>
          <w:p w14:paraId="48AF435F" w14:textId="53DF395C" w:rsidR="00A86851" w:rsidRPr="00EE6904" w:rsidRDefault="00F75F26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lastRenderedPageBreak/>
              <w:t>Nov-2026</w:t>
            </w:r>
          </w:p>
        </w:tc>
        <w:tc>
          <w:tcPr>
            <w:tcW w:w="3031" w:type="dxa"/>
          </w:tcPr>
          <w:p w14:paraId="06B87167" w14:textId="1363A95C" w:rsidR="00A86851" w:rsidRPr="00EE6904" w:rsidRDefault="004B41B9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Prototipo funci</w:t>
            </w:r>
            <w:r w:rsidR="009A0A26">
              <w:rPr>
                <w:rFonts w:cstheme="minorHAnsi"/>
                <w:sz w:val="28"/>
                <w:szCs w:val="28"/>
              </w:rPr>
              <w:t>o</w:t>
            </w:r>
            <w:r w:rsidRPr="00EE6904">
              <w:rPr>
                <w:rFonts w:cstheme="minorHAnsi"/>
                <w:sz w:val="28"/>
                <w:szCs w:val="28"/>
              </w:rPr>
              <w:t>nal del portal</w:t>
            </w:r>
          </w:p>
        </w:tc>
        <w:tc>
          <w:tcPr>
            <w:tcW w:w="1134" w:type="dxa"/>
          </w:tcPr>
          <w:p w14:paraId="6CE32062" w14:textId="0B5A0487" w:rsidR="00A86851" w:rsidRPr="00EE6904" w:rsidRDefault="002E5154" w:rsidP="002E515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Pend.</w:t>
            </w:r>
          </w:p>
        </w:tc>
      </w:tr>
      <w:tr w:rsidR="002E5154" w:rsidRPr="00EE6904" w14:paraId="237EA826" w14:textId="77777777" w:rsidTr="00AA3C54">
        <w:tc>
          <w:tcPr>
            <w:tcW w:w="1214" w:type="dxa"/>
          </w:tcPr>
          <w:p w14:paraId="08DA9FE9" w14:textId="46CB788B" w:rsidR="002E5154" w:rsidRPr="00EE6904" w:rsidRDefault="002E5154" w:rsidP="002E515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3.1</w:t>
            </w:r>
          </w:p>
        </w:tc>
        <w:tc>
          <w:tcPr>
            <w:tcW w:w="2593" w:type="dxa"/>
          </w:tcPr>
          <w:p w14:paraId="46355BA7" w14:textId="32CCA7A0" w:rsidR="002E5154" w:rsidRPr="00EE6904" w:rsidRDefault="002E5154" w:rsidP="002E5154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Elaboración del prototipo funcional</w:t>
            </w:r>
          </w:p>
        </w:tc>
        <w:tc>
          <w:tcPr>
            <w:tcW w:w="1095" w:type="dxa"/>
          </w:tcPr>
          <w:p w14:paraId="0809DD61" w14:textId="0CBB841C" w:rsidR="002E5154" w:rsidRPr="00EE6904" w:rsidRDefault="002E5154" w:rsidP="002E5154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Sep-2026</w:t>
            </w:r>
          </w:p>
        </w:tc>
        <w:tc>
          <w:tcPr>
            <w:tcW w:w="3031" w:type="dxa"/>
          </w:tcPr>
          <w:p w14:paraId="7D7E7F31" w14:textId="263F4DFE" w:rsidR="002E5154" w:rsidRPr="00EE6904" w:rsidRDefault="002E5154" w:rsidP="002E5154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Documento de prototipo</w:t>
            </w:r>
          </w:p>
        </w:tc>
        <w:tc>
          <w:tcPr>
            <w:tcW w:w="1134" w:type="dxa"/>
          </w:tcPr>
          <w:p w14:paraId="78E27A67" w14:textId="73D67275" w:rsidR="002E5154" w:rsidRPr="00EE6904" w:rsidRDefault="002E5154" w:rsidP="002E515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631A25">
              <w:rPr>
                <w:rFonts w:cstheme="minorHAnsi"/>
                <w:sz w:val="28"/>
                <w:szCs w:val="28"/>
              </w:rPr>
              <w:t>Pend.</w:t>
            </w:r>
          </w:p>
        </w:tc>
      </w:tr>
      <w:tr w:rsidR="002E5154" w:rsidRPr="00EE6904" w14:paraId="688E0577" w14:textId="77777777" w:rsidTr="00AA3C54">
        <w:tc>
          <w:tcPr>
            <w:tcW w:w="1214" w:type="dxa"/>
          </w:tcPr>
          <w:p w14:paraId="3CF72F2A" w14:textId="1E9DC46D" w:rsidR="002E5154" w:rsidRPr="00EE6904" w:rsidRDefault="002E5154" w:rsidP="002E515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3.2</w:t>
            </w:r>
          </w:p>
        </w:tc>
        <w:tc>
          <w:tcPr>
            <w:tcW w:w="2593" w:type="dxa"/>
          </w:tcPr>
          <w:p w14:paraId="71D936BF" w14:textId="333963C7" w:rsidR="002E5154" w:rsidRPr="00EE6904" w:rsidRDefault="002E5154" w:rsidP="002E5154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Realización de pruebas de usabilidad</w:t>
            </w:r>
          </w:p>
        </w:tc>
        <w:tc>
          <w:tcPr>
            <w:tcW w:w="1095" w:type="dxa"/>
          </w:tcPr>
          <w:p w14:paraId="35162B15" w14:textId="5CC08E50" w:rsidR="002E5154" w:rsidRPr="00EE6904" w:rsidRDefault="002E5154" w:rsidP="002E5154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Oct-2026</w:t>
            </w:r>
          </w:p>
        </w:tc>
        <w:tc>
          <w:tcPr>
            <w:tcW w:w="3031" w:type="dxa"/>
          </w:tcPr>
          <w:p w14:paraId="2E7F9B79" w14:textId="635CC686" w:rsidR="002E5154" w:rsidRPr="00EE6904" w:rsidRDefault="002E5154" w:rsidP="002E5154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Sistematización de resultados de pruebas</w:t>
            </w:r>
          </w:p>
        </w:tc>
        <w:tc>
          <w:tcPr>
            <w:tcW w:w="1134" w:type="dxa"/>
          </w:tcPr>
          <w:p w14:paraId="707C3870" w14:textId="4E598983" w:rsidR="002E5154" w:rsidRPr="00EE6904" w:rsidRDefault="002E5154" w:rsidP="002E5154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2E5154" w:rsidRPr="00EE6904" w14:paraId="2304C1B8" w14:textId="27C122AF" w:rsidTr="00AA3C54">
        <w:tc>
          <w:tcPr>
            <w:tcW w:w="1214" w:type="dxa"/>
          </w:tcPr>
          <w:p w14:paraId="5D393727" w14:textId="13FA2EEC" w:rsidR="002E5154" w:rsidRPr="00EE6904" w:rsidRDefault="002E5154" w:rsidP="002E515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3.3</w:t>
            </w:r>
          </w:p>
        </w:tc>
        <w:tc>
          <w:tcPr>
            <w:tcW w:w="2593" w:type="dxa"/>
          </w:tcPr>
          <w:p w14:paraId="7705C1FC" w14:textId="03DB0BE7" w:rsidR="002E5154" w:rsidRPr="00EE6904" w:rsidRDefault="002E5154" w:rsidP="002E5154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Validación del prototipado funcional</w:t>
            </w:r>
          </w:p>
        </w:tc>
        <w:tc>
          <w:tcPr>
            <w:tcW w:w="1095" w:type="dxa"/>
          </w:tcPr>
          <w:p w14:paraId="32EFEA31" w14:textId="59867A54" w:rsidR="002E5154" w:rsidRPr="00EE6904" w:rsidRDefault="002E5154" w:rsidP="002E5154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Nov-2026</w:t>
            </w:r>
          </w:p>
        </w:tc>
        <w:tc>
          <w:tcPr>
            <w:tcW w:w="3031" w:type="dxa"/>
          </w:tcPr>
          <w:p w14:paraId="38F82734" w14:textId="134E2F51" w:rsidR="002E5154" w:rsidRPr="00EE6904" w:rsidRDefault="002E5154" w:rsidP="002E5154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Documento y maqueta de prototipo del portal</w:t>
            </w:r>
          </w:p>
        </w:tc>
        <w:tc>
          <w:tcPr>
            <w:tcW w:w="1134" w:type="dxa"/>
          </w:tcPr>
          <w:p w14:paraId="375C536A" w14:textId="5BFD5076" w:rsidR="002E5154" w:rsidRPr="00EE6904" w:rsidRDefault="002E5154" w:rsidP="002E5154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BD2365" w:rsidRPr="00EE6904" w14:paraId="236E4967" w14:textId="77777777" w:rsidTr="00BD2365">
        <w:tc>
          <w:tcPr>
            <w:tcW w:w="1214" w:type="dxa"/>
            <w:shd w:val="clear" w:color="auto" w:fill="BDD6EE" w:themeFill="accent5" w:themeFillTint="66"/>
          </w:tcPr>
          <w:p w14:paraId="18C92CEC" w14:textId="77777777" w:rsidR="00BD2365" w:rsidRPr="00EE6904" w:rsidRDefault="00BD2365" w:rsidP="0017057D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593" w:type="dxa"/>
            <w:shd w:val="clear" w:color="auto" w:fill="BDD6EE" w:themeFill="accent5" w:themeFillTint="66"/>
          </w:tcPr>
          <w:p w14:paraId="78CD2350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BDD6EE" w:themeFill="accent5" w:themeFillTint="66"/>
          </w:tcPr>
          <w:p w14:paraId="70D09C23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031" w:type="dxa"/>
            <w:shd w:val="clear" w:color="auto" w:fill="BDD6EE" w:themeFill="accent5" w:themeFillTint="66"/>
          </w:tcPr>
          <w:p w14:paraId="0E02D019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BDD6EE" w:themeFill="accent5" w:themeFillTint="66"/>
          </w:tcPr>
          <w:p w14:paraId="1CF5F96B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664AE" w:rsidRPr="00EE6904" w14:paraId="1AC7997F" w14:textId="6BF8DA0E" w:rsidTr="00AA3C54">
        <w:tc>
          <w:tcPr>
            <w:tcW w:w="1214" w:type="dxa"/>
          </w:tcPr>
          <w:p w14:paraId="088882CB" w14:textId="05644E26" w:rsidR="003A4629" w:rsidRPr="00EE6904" w:rsidRDefault="006304AD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E6904">
              <w:rPr>
                <w:rFonts w:cstheme="minorHAns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593" w:type="dxa"/>
          </w:tcPr>
          <w:p w14:paraId="780E5C24" w14:textId="584763AB" w:rsidR="003A4629" w:rsidRPr="00EE6904" w:rsidRDefault="0035383C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Desarrollo técnico del portal rediseñado. Programación e integración técnica del portal conforme a la especificación funcional validada mediante prototipos y pruebas con usuarios.</w:t>
            </w:r>
          </w:p>
        </w:tc>
        <w:tc>
          <w:tcPr>
            <w:tcW w:w="1095" w:type="dxa"/>
          </w:tcPr>
          <w:p w14:paraId="59F1CC55" w14:textId="519E9BA6" w:rsidR="003A4629" w:rsidRPr="00EE6904" w:rsidRDefault="00206156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Marzo-2027</w:t>
            </w:r>
          </w:p>
        </w:tc>
        <w:tc>
          <w:tcPr>
            <w:tcW w:w="3031" w:type="dxa"/>
          </w:tcPr>
          <w:p w14:paraId="2C38D171" w14:textId="116EC805" w:rsidR="003A4629" w:rsidRPr="00EE6904" w:rsidRDefault="00206156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Portal rediseñado técnicamente concluido</w:t>
            </w:r>
          </w:p>
        </w:tc>
        <w:tc>
          <w:tcPr>
            <w:tcW w:w="1134" w:type="dxa"/>
          </w:tcPr>
          <w:p w14:paraId="44D22F0A" w14:textId="77777777" w:rsidR="003A4629" w:rsidRPr="00EE6904" w:rsidRDefault="003A4629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D2365" w:rsidRPr="00EE6904" w14:paraId="1535654F" w14:textId="77777777" w:rsidTr="00BD2365">
        <w:tc>
          <w:tcPr>
            <w:tcW w:w="1214" w:type="dxa"/>
            <w:shd w:val="clear" w:color="auto" w:fill="BDD6EE" w:themeFill="accent5" w:themeFillTint="66"/>
          </w:tcPr>
          <w:p w14:paraId="0DF01B85" w14:textId="77777777" w:rsidR="00BD2365" w:rsidRPr="00EE6904" w:rsidRDefault="00BD2365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593" w:type="dxa"/>
            <w:shd w:val="clear" w:color="auto" w:fill="BDD6EE" w:themeFill="accent5" w:themeFillTint="66"/>
          </w:tcPr>
          <w:p w14:paraId="4F5C8506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BDD6EE" w:themeFill="accent5" w:themeFillTint="66"/>
          </w:tcPr>
          <w:p w14:paraId="2B682181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031" w:type="dxa"/>
            <w:shd w:val="clear" w:color="auto" w:fill="BDD6EE" w:themeFill="accent5" w:themeFillTint="66"/>
          </w:tcPr>
          <w:p w14:paraId="54DA2209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BDD6EE" w:themeFill="accent5" w:themeFillTint="66"/>
          </w:tcPr>
          <w:p w14:paraId="4F589ABF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664AE" w:rsidRPr="00EE6904" w14:paraId="03F28F54" w14:textId="4E637876" w:rsidTr="00AA3C54">
        <w:tc>
          <w:tcPr>
            <w:tcW w:w="1214" w:type="dxa"/>
          </w:tcPr>
          <w:p w14:paraId="76584E83" w14:textId="4256A341" w:rsidR="003A4629" w:rsidRPr="00EE6904" w:rsidRDefault="00E347EE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E6904">
              <w:rPr>
                <w:rFonts w:cstheme="minorHAns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593" w:type="dxa"/>
          </w:tcPr>
          <w:p w14:paraId="34C8EC54" w14:textId="7E971954" w:rsidR="003A4629" w:rsidRPr="00EE6904" w:rsidRDefault="00E347EE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 xml:space="preserve">Implementación, puesta en producción y seguimiento inicial de uso del portal rediseñado. </w:t>
            </w:r>
          </w:p>
        </w:tc>
        <w:tc>
          <w:tcPr>
            <w:tcW w:w="1095" w:type="dxa"/>
          </w:tcPr>
          <w:p w14:paraId="1B1F2C5B" w14:textId="12F4A0DF" w:rsidR="003A4629" w:rsidRPr="00EE6904" w:rsidRDefault="00E347EE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May</w:t>
            </w:r>
            <w:r w:rsidR="0037367E" w:rsidRPr="00EE6904">
              <w:rPr>
                <w:rFonts w:cstheme="minorHAnsi"/>
                <w:sz w:val="28"/>
                <w:szCs w:val="28"/>
              </w:rPr>
              <w:t>o</w:t>
            </w:r>
            <w:r w:rsidRPr="00EE6904">
              <w:rPr>
                <w:rFonts w:cstheme="minorHAnsi"/>
                <w:sz w:val="28"/>
                <w:szCs w:val="28"/>
              </w:rPr>
              <w:t>-2027</w:t>
            </w:r>
          </w:p>
        </w:tc>
        <w:tc>
          <w:tcPr>
            <w:tcW w:w="3031" w:type="dxa"/>
          </w:tcPr>
          <w:p w14:paraId="15F570BC" w14:textId="0F621372" w:rsidR="003A4629" w:rsidRPr="00EE6904" w:rsidRDefault="001F3AF1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Portal de ONG´s del MINFIN, rediseñado disponible públicamente.</w:t>
            </w:r>
          </w:p>
        </w:tc>
        <w:tc>
          <w:tcPr>
            <w:tcW w:w="1134" w:type="dxa"/>
          </w:tcPr>
          <w:p w14:paraId="59111AEF" w14:textId="77777777" w:rsidR="003A4629" w:rsidRPr="00EE6904" w:rsidRDefault="003A4629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7157B2" w:rsidRPr="00EE6904" w14:paraId="23345D84" w14:textId="77777777" w:rsidTr="00AA3C54">
        <w:tc>
          <w:tcPr>
            <w:tcW w:w="1214" w:type="dxa"/>
          </w:tcPr>
          <w:p w14:paraId="4A613919" w14:textId="5260987B" w:rsidR="007157B2" w:rsidRPr="00EE6904" w:rsidRDefault="007157B2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</w:t>
            </w:r>
            <w:r w:rsidR="008904E2">
              <w:rPr>
                <w:rFonts w:cstheme="minorHAnsi"/>
                <w:sz w:val="28"/>
                <w:szCs w:val="28"/>
              </w:rPr>
              <w:t>.</w:t>
            </w: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593" w:type="dxa"/>
          </w:tcPr>
          <w:p w14:paraId="0ED83E1D" w14:textId="74BD008F" w:rsidR="007157B2" w:rsidRPr="00EE6904" w:rsidRDefault="007157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Elaboración de campaña</w:t>
            </w:r>
          </w:p>
        </w:tc>
        <w:tc>
          <w:tcPr>
            <w:tcW w:w="1095" w:type="dxa"/>
          </w:tcPr>
          <w:p w14:paraId="18D3A3B2" w14:textId="58681CB8" w:rsidR="007157B2" w:rsidRPr="00EE6904" w:rsidRDefault="008904E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Abril-2027</w:t>
            </w:r>
          </w:p>
        </w:tc>
        <w:tc>
          <w:tcPr>
            <w:tcW w:w="3031" w:type="dxa"/>
          </w:tcPr>
          <w:p w14:paraId="0A3BB03F" w14:textId="77777777" w:rsidR="007157B2" w:rsidRPr="00EE6904" w:rsidRDefault="007157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E5066D" w14:textId="77777777" w:rsidR="007157B2" w:rsidRPr="00EE6904" w:rsidRDefault="007157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D453C" w:rsidRPr="00EE6904" w14:paraId="6EC27839" w14:textId="77777777" w:rsidTr="00AA3C54">
        <w:tc>
          <w:tcPr>
            <w:tcW w:w="1214" w:type="dxa"/>
          </w:tcPr>
          <w:p w14:paraId="42D76209" w14:textId="03DC6C9C" w:rsidR="00D36D16" w:rsidRPr="00EE6904" w:rsidRDefault="00843345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5.</w:t>
            </w:r>
            <w:r w:rsidR="008904E2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593" w:type="dxa"/>
          </w:tcPr>
          <w:p w14:paraId="5BD8CB02" w14:textId="77F21980" w:rsidR="00D36D16" w:rsidRPr="00EE6904" w:rsidRDefault="00EE40A3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Coordinación del evento de lanzamiento</w:t>
            </w:r>
          </w:p>
        </w:tc>
        <w:tc>
          <w:tcPr>
            <w:tcW w:w="1095" w:type="dxa"/>
          </w:tcPr>
          <w:p w14:paraId="26F10077" w14:textId="26BDB26B" w:rsidR="00D36D16" w:rsidRPr="00EE6904" w:rsidRDefault="001F42DE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Abril-202</w:t>
            </w:r>
            <w:r w:rsidR="008904E2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3031" w:type="dxa"/>
          </w:tcPr>
          <w:p w14:paraId="06ABAEEC" w14:textId="4E01BF60" w:rsidR="00D36D16" w:rsidRPr="00EE6904" w:rsidRDefault="00456E18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Agenda</w:t>
            </w:r>
          </w:p>
        </w:tc>
        <w:tc>
          <w:tcPr>
            <w:tcW w:w="1134" w:type="dxa"/>
          </w:tcPr>
          <w:p w14:paraId="03625779" w14:textId="77777777" w:rsidR="00D36D16" w:rsidRPr="00EE6904" w:rsidRDefault="00D36D1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D453C" w:rsidRPr="00EE6904" w14:paraId="20156C3C" w14:textId="77777777" w:rsidTr="00AA3C54">
        <w:tc>
          <w:tcPr>
            <w:tcW w:w="1214" w:type="dxa"/>
          </w:tcPr>
          <w:p w14:paraId="6384F1E3" w14:textId="2B6842AA" w:rsidR="00D36D16" w:rsidRPr="00EE6904" w:rsidRDefault="00843345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5.</w:t>
            </w:r>
            <w:r w:rsidR="008904E2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2593" w:type="dxa"/>
          </w:tcPr>
          <w:p w14:paraId="7E406D53" w14:textId="6D42782A" w:rsidR="00D36D16" w:rsidRPr="00EE6904" w:rsidRDefault="00EE40A3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Evento de Lanzamiento</w:t>
            </w:r>
          </w:p>
        </w:tc>
        <w:tc>
          <w:tcPr>
            <w:tcW w:w="1095" w:type="dxa"/>
          </w:tcPr>
          <w:p w14:paraId="08AEFD85" w14:textId="01A169E8" w:rsidR="00D36D16" w:rsidRPr="00EE6904" w:rsidRDefault="001F42DE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Mayo-202</w:t>
            </w:r>
            <w:r w:rsidR="008904E2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3031" w:type="dxa"/>
          </w:tcPr>
          <w:p w14:paraId="3C408E3D" w14:textId="4322701C" w:rsidR="00D36D16" w:rsidRPr="00EE6904" w:rsidRDefault="00456E18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Conferencia de prensa, listados, etc.</w:t>
            </w:r>
          </w:p>
        </w:tc>
        <w:tc>
          <w:tcPr>
            <w:tcW w:w="1134" w:type="dxa"/>
          </w:tcPr>
          <w:p w14:paraId="139D9979" w14:textId="77777777" w:rsidR="00D36D16" w:rsidRPr="00EE6904" w:rsidRDefault="00D36D1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D453C" w:rsidRPr="00EE6904" w14:paraId="52C1C8EE" w14:textId="77777777" w:rsidTr="00AA3C54">
        <w:tc>
          <w:tcPr>
            <w:tcW w:w="1214" w:type="dxa"/>
          </w:tcPr>
          <w:p w14:paraId="014DF113" w14:textId="741A36B3" w:rsidR="00D36D16" w:rsidRPr="00EE6904" w:rsidRDefault="00843345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5.</w:t>
            </w:r>
            <w:r w:rsidR="008904E2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2593" w:type="dxa"/>
          </w:tcPr>
          <w:p w14:paraId="262616E8" w14:textId="412FFD13" w:rsidR="00D36D16" w:rsidRPr="00EE6904" w:rsidRDefault="00EE40A3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 xml:space="preserve">Campaña de </w:t>
            </w:r>
            <w:r w:rsidR="00843345" w:rsidRPr="00EE6904">
              <w:rPr>
                <w:rFonts w:cstheme="minorHAnsi"/>
                <w:sz w:val="28"/>
                <w:szCs w:val="28"/>
              </w:rPr>
              <w:t xml:space="preserve">comunicación y </w:t>
            </w:r>
            <w:r w:rsidRPr="00EE6904">
              <w:rPr>
                <w:rFonts w:cstheme="minorHAnsi"/>
                <w:sz w:val="28"/>
                <w:szCs w:val="28"/>
              </w:rPr>
              <w:t xml:space="preserve">difusión </w:t>
            </w:r>
          </w:p>
        </w:tc>
        <w:tc>
          <w:tcPr>
            <w:tcW w:w="1095" w:type="dxa"/>
          </w:tcPr>
          <w:p w14:paraId="1E49942E" w14:textId="2C970A19" w:rsidR="00D36D16" w:rsidRPr="00EE6904" w:rsidRDefault="001F42DE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Mayo-202</w:t>
            </w:r>
            <w:r w:rsidR="008904E2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3031" w:type="dxa"/>
          </w:tcPr>
          <w:p w14:paraId="07C67C26" w14:textId="48A3F370" w:rsidR="00D36D16" w:rsidRPr="00EE6904" w:rsidRDefault="007B52B0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Elementos de campaña</w:t>
            </w:r>
          </w:p>
        </w:tc>
        <w:tc>
          <w:tcPr>
            <w:tcW w:w="1134" w:type="dxa"/>
          </w:tcPr>
          <w:p w14:paraId="649567F3" w14:textId="77777777" w:rsidR="00D36D16" w:rsidRPr="00EE6904" w:rsidRDefault="00D36D1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D2365" w:rsidRPr="00EE6904" w14:paraId="3FAAD768" w14:textId="77777777" w:rsidTr="00BD2365">
        <w:tc>
          <w:tcPr>
            <w:tcW w:w="1214" w:type="dxa"/>
            <w:shd w:val="clear" w:color="auto" w:fill="BDD6EE" w:themeFill="accent5" w:themeFillTint="66"/>
          </w:tcPr>
          <w:p w14:paraId="16E454B6" w14:textId="77777777" w:rsidR="00BD2365" w:rsidRPr="00EE6904" w:rsidRDefault="00BD2365" w:rsidP="0017057D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593" w:type="dxa"/>
            <w:shd w:val="clear" w:color="auto" w:fill="BDD6EE" w:themeFill="accent5" w:themeFillTint="66"/>
          </w:tcPr>
          <w:p w14:paraId="50928263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BDD6EE" w:themeFill="accent5" w:themeFillTint="66"/>
          </w:tcPr>
          <w:p w14:paraId="1FA0F99E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031" w:type="dxa"/>
            <w:shd w:val="clear" w:color="auto" w:fill="BDD6EE" w:themeFill="accent5" w:themeFillTint="66"/>
          </w:tcPr>
          <w:p w14:paraId="7D94DA37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BDD6EE" w:themeFill="accent5" w:themeFillTint="66"/>
          </w:tcPr>
          <w:p w14:paraId="52847C8C" w14:textId="77777777" w:rsidR="00BD2365" w:rsidRPr="00EE6904" w:rsidRDefault="00BD2365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C406E" w:rsidRPr="00EE6904" w14:paraId="44B4FFB0" w14:textId="77777777" w:rsidTr="00AA3C54">
        <w:tc>
          <w:tcPr>
            <w:tcW w:w="1214" w:type="dxa"/>
          </w:tcPr>
          <w:p w14:paraId="0B4D7D6C" w14:textId="0273E481" w:rsidR="006304AD" w:rsidRPr="00EE6904" w:rsidRDefault="00D36D16" w:rsidP="0017057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EE6904">
              <w:rPr>
                <w:rFonts w:cstheme="minorHAns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593" w:type="dxa"/>
          </w:tcPr>
          <w:p w14:paraId="36D15826" w14:textId="1CF7CB20" w:rsidR="006304AD" w:rsidRPr="00EE6904" w:rsidRDefault="00D36D16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 xml:space="preserve">Diseño e institucionalización del mecanismo permanente de retroalimentación y mejora continua del portal. </w:t>
            </w:r>
          </w:p>
        </w:tc>
        <w:tc>
          <w:tcPr>
            <w:tcW w:w="1095" w:type="dxa"/>
          </w:tcPr>
          <w:p w14:paraId="182F8153" w14:textId="21B1F55A" w:rsidR="006304AD" w:rsidRPr="00EE6904" w:rsidRDefault="005270F9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Julio-2027</w:t>
            </w:r>
          </w:p>
        </w:tc>
        <w:tc>
          <w:tcPr>
            <w:tcW w:w="3031" w:type="dxa"/>
          </w:tcPr>
          <w:p w14:paraId="7181069F" w14:textId="05C6D0B3" w:rsidR="006304AD" w:rsidRPr="00EE6904" w:rsidRDefault="000E7E50" w:rsidP="000E7E50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Procedimiento institucional de gestión de retroalimentación ciudadana elaborado, aprobado y publicad</w:t>
            </w:r>
            <w:r w:rsidRPr="00EE6904">
              <w:rPr>
                <w:rFonts w:cstheme="minorHAnsi"/>
                <w:sz w:val="28"/>
                <w:szCs w:val="28"/>
              </w:rPr>
              <w:t>o.</w:t>
            </w:r>
          </w:p>
        </w:tc>
        <w:tc>
          <w:tcPr>
            <w:tcW w:w="1134" w:type="dxa"/>
          </w:tcPr>
          <w:p w14:paraId="7DE7E7D0" w14:textId="77777777" w:rsidR="006304AD" w:rsidRPr="00EE6904" w:rsidRDefault="006304AD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C406E" w:rsidRPr="00EE6904" w14:paraId="168DB891" w14:textId="77777777" w:rsidTr="00AA3C54">
        <w:tc>
          <w:tcPr>
            <w:tcW w:w="1214" w:type="dxa"/>
          </w:tcPr>
          <w:p w14:paraId="41DD3520" w14:textId="421CE2B6" w:rsidR="006304AD" w:rsidRPr="00EE6904" w:rsidRDefault="00CE5577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6.1</w:t>
            </w:r>
          </w:p>
        </w:tc>
        <w:tc>
          <w:tcPr>
            <w:tcW w:w="2593" w:type="dxa"/>
          </w:tcPr>
          <w:p w14:paraId="5E4BEA0F" w14:textId="73F3910C" w:rsidR="006304AD" w:rsidRPr="00EE6904" w:rsidRDefault="00CE5577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Elaboración de procedimiento institucional para mejoras</w:t>
            </w:r>
          </w:p>
        </w:tc>
        <w:tc>
          <w:tcPr>
            <w:tcW w:w="1095" w:type="dxa"/>
          </w:tcPr>
          <w:p w14:paraId="215F2EB2" w14:textId="602D514D" w:rsidR="006304AD" w:rsidRPr="00EE6904" w:rsidRDefault="005270F9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Junio-2027</w:t>
            </w:r>
          </w:p>
        </w:tc>
        <w:tc>
          <w:tcPr>
            <w:tcW w:w="3031" w:type="dxa"/>
          </w:tcPr>
          <w:p w14:paraId="5B8F360F" w14:textId="6DB7902C" w:rsidR="006304AD" w:rsidRPr="00EE6904" w:rsidRDefault="000E7E50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Documento preliminar de procedimiento institucional</w:t>
            </w:r>
          </w:p>
        </w:tc>
        <w:tc>
          <w:tcPr>
            <w:tcW w:w="1134" w:type="dxa"/>
          </w:tcPr>
          <w:p w14:paraId="2019BDA9" w14:textId="77777777" w:rsidR="006304AD" w:rsidRPr="00EE6904" w:rsidRDefault="006304AD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C406E" w:rsidRPr="00EE6904" w14:paraId="2278B463" w14:textId="77777777" w:rsidTr="00AA3C54">
        <w:tc>
          <w:tcPr>
            <w:tcW w:w="1214" w:type="dxa"/>
          </w:tcPr>
          <w:p w14:paraId="56D076F0" w14:textId="17868302" w:rsidR="006304AD" w:rsidRPr="00EE6904" w:rsidRDefault="00CE5577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6.2</w:t>
            </w:r>
          </w:p>
        </w:tc>
        <w:tc>
          <w:tcPr>
            <w:tcW w:w="2593" w:type="dxa"/>
          </w:tcPr>
          <w:p w14:paraId="166FC6C8" w14:textId="4D9C5D83" w:rsidR="006304AD" w:rsidRPr="00EE6904" w:rsidRDefault="00CE5577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Presentación en el CUDA</w:t>
            </w:r>
          </w:p>
        </w:tc>
        <w:tc>
          <w:tcPr>
            <w:tcW w:w="1095" w:type="dxa"/>
          </w:tcPr>
          <w:p w14:paraId="5929A838" w14:textId="291BABB7" w:rsidR="006304AD" w:rsidRPr="00EE6904" w:rsidRDefault="005270F9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Junio</w:t>
            </w:r>
            <w:r w:rsidR="000C406E" w:rsidRPr="00EE6904">
              <w:rPr>
                <w:rFonts w:cstheme="minorHAnsi"/>
                <w:sz w:val="28"/>
                <w:szCs w:val="28"/>
              </w:rPr>
              <w:t>-</w:t>
            </w:r>
            <w:r w:rsidRPr="00EE6904">
              <w:rPr>
                <w:rFonts w:cstheme="minorHAnsi"/>
                <w:sz w:val="28"/>
                <w:szCs w:val="28"/>
              </w:rPr>
              <w:t>2027</w:t>
            </w:r>
          </w:p>
        </w:tc>
        <w:tc>
          <w:tcPr>
            <w:tcW w:w="3031" w:type="dxa"/>
          </w:tcPr>
          <w:p w14:paraId="2E2743B6" w14:textId="658DA7DF" w:rsidR="006304AD" w:rsidRPr="00EE6904" w:rsidRDefault="000E7E50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Sistematización de opiniones en el CUDA</w:t>
            </w:r>
          </w:p>
        </w:tc>
        <w:tc>
          <w:tcPr>
            <w:tcW w:w="1134" w:type="dxa"/>
          </w:tcPr>
          <w:p w14:paraId="335D6F04" w14:textId="77777777" w:rsidR="006304AD" w:rsidRPr="00EE6904" w:rsidRDefault="006304AD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C406E" w:rsidRPr="00EE6904" w14:paraId="748DB25C" w14:textId="77777777" w:rsidTr="00AA3C54">
        <w:tc>
          <w:tcPr>
            <w:tcW w:w="1214" w:type="dxa"/>
          </w:tcPr>
          <w:p w14:paraId="0B52F0A8" w14:textId="5BB66E7D" w:rsidR="006304AD" w:rsidRPr="00EE6904" w:rsidRDefault="00CE5577" w:rsidP="0017057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6.3</w:t>
            </w:r>
          </w:p>
        </w:tc>
        <w:tc>
          <w:tcPr>
            <w:tcW w:w="2593" w:type="dxa"/>
          </w:tcPr>
          <w:p w14:paraId="07E725F1" w14:textId="46C5DB41" w:rsidR="006304AD" w:rsidRPr="00EE6904" w:rsidRDefault="00CE5577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Aprobación y publicación de procedimiento institucional</w:t>
            </w:r>
          </w:p>
        </w:tc>
        <w:tc>
          <w:tcPr>
            <w:tcW w:w="1095" w:type="dxa"/>
          </w:tcPr>
          <w:p w14:paraId="49A737E9" w14:textId="32D6F41F" w:rsidR="006304AD" w:rsidRPr="00EE6904" w:rsidRDefault="00D2284C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Julio-2027</w:t>
            </w:r>
          </w:p>
        </w:tc>
        <w:tc>
          <w:tcPr>
            <w:tcW w:w="3031" w:type="dxa"/>
          </w:tcPr>
          <w:p w14:paraId="2F18C9AD" w14:textId="259753B7" w:rsidR="006304AD" w:rsidRPr="00EE6904" w:rsidRDefault="000E7E50">
            <w:pPr>
              <w:rPr>
                <w:rFonts w:cstheme="minorHAnsi"/>
                <w:sz w:val="28"/>
                <w:szCs w:val="28"/>
              </w:rPr>
            </w:pPr>
            <w:r w:rsidRPr="00EE6904">
              <w:rPr>
                <w:rFonts w:cstheme="minorHAnsi"/>
                <w:sz w:val="28"/>
                <w:szCs w:val="28"/>
              </w:rPr>
              <w:t>Documento fina</w:t>
            </w:r>
            <w:r w:rsidR="000C406E" w:rsidRPr="00EE6904">
              <w:rPr>
                <w:rFonts w:cstheme="minorHAnsi"/>
                <w:sz w:val="28"/>
                <w:szCs w:val="28"/>
              </w:rPr>
              <w:t>l</w:t>
            </w:r>
            <w:r w:rsidRPr="00EE6904">
              <w:rPr>
                <w:rFonts w:cstheme="minorHAnsi"/>
                <w:sz w:val="28"/>
                <w:szCs w:val="28"/>
              </w:rPr>
              <w:t xml:space="preserve"> de procedimiento institucional para recibir aportes </w:t>
            </w:r>
          </w:p>
        </w:tc>
        <w:tc>
          <w:tcPr>
            <w:tcW w:w="1134" w:type="dxa"/>
          </w:tcPr>
          <w:p w14:paraId="64FDB821" w14:textId="77777777" w:rsidR="006304AD" w:rsidRPr="00EE6904" w:rsidRDefault="006304AD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7B302EFA" w14:textId="166AB34F" w:rsidR="00C87DE6" w:rsidRDefault="00C87DE6"/>
    <w:p w14:paraId="166DA21D" w14:textId="77777777" w:rsidR="00C87DE6" w:rsidRDefault="00C87DE6">
      <w:r>
        <w:br w:type="page"/>
      </w:r>
    </w:p>
    <w:p w14:paraId="5006229D" w14:textId="77777777" w:rsidR="00C43C5A" w:rsidRDefault="00C43C5A"/>
    <w:p w14:paraId="18A8BBFA" w14:textId="7B8A7317" w:rsidR="00C43C5A" w:rsidRDefault="00C43C5A" w:rsidP="00C43C5A">
      <w:pPr>
        <w:jc w:val="center"/>
        <w:rPr>
          <w:b/>
          <w:bCs/>
          <w:sz w:val="28"/>
          <w:szCs w:val="28"/>
        </w:rPr>
      </w:pPr>
      <w:r w:rsidRPr="00C43C5A">
        <w:rPr>
          <w:b/>
          <w:bCs/>
          <w:sz w:val="28"/>
          <w:szCs w:val="28"/>
        </w:rPr>
        <w:t xml:space="preserve">C-7 </w:t>
      </w:r>
      <w:r w:rsidRPr="00C43C5A">
        <w:rPr>
          <w:b/>
          <w:bCs/>
          <w:sz w:val="28"/>
          <w:szCs w:val="28"/>
        </w:rPr>
        <w:t>Aprovechamiento y uso de datos abiertos para la transparencia fiscal e innovación pública en Guatemala</w:t>
      </w:r>
    </w:p>
    <w:p w14:paraId="096E20AF" w14:textId="77777777" w:rsidR="00106918" w:rsidRPr="00C43C5A" w:rsidRDefault="00106918" w:rsidP="00C43C5A">
      <w:pPr>
        <w:jc w:val="center"/>
        <w:rPr>
          <w:b/>
          <w:bCs/>
          <w:sz w:val="28"/>
          <w:szCs w:val="28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4"/>
        <w:gridCol w:w="2476"/>
        <w:gridCol w:w="1094"/>
        <w:gridCol w:w="2800"/>
        <w:gridCol w:w="1458"/>
      </w:tblGrid>
      <w:tr w:rsidR="00106918" w:rsidRPr="00106918" w14:paraId="293DE67E" w14:textId="77777777" w:rsidTr="009348F3">
        <w:trPr>
          <w:trHeight w:val="238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0C9EC20" w14:textId="66461695" w:rsidR="00106918" w:rsidRPr="00106918" w:rsidRDefault="00106918" w:rsidP="0010691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06918">
              <w:rPr>
                <w:rFonts w:cstheme="minorHAnsi"/>
                <w:b/>
                <w:bCs/>
                <w:sz w:val="28"/>
                <w:szCs w:val="28"/>
              </w:rPr>
              <w:t>Hito/Act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D7462D0" w14:textId="1C7A2D08" w:rsidR="00106918" w:rsidRPr="00106918" w:rsidRDefault="00106918" w:rsidP="0010691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06918">
              <w:rPr>
                <w:rFonts w:cstheme="minorHAnsi"/>
                <w:b/>
                <w:bCs/>
                <w:sz w:val="28"/>
                <w:szCs w:val="28"/>
              </w:rPr>
              <w:t>Descripción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4FFA193" w14:textId="34BB5410" w:rsidR="00106918" w:rsidRPr="00106918" w:rsidRDefault="00106918" w:rsidP="0010691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06918">
              <w:rPr>
                <w:rFonts w:cstheme="minorHAnsi"/>
                <w:b/>
                <w:bCs/>
                <w:sz w:val="28"/>
                <w:szCs w:val="28"/>
              </w:rPr>
              <w:t>Fecha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DE66057" w14:textId="3E340CB1" w:rsidR="00106918" w:rsidRPr="00106918" w:rsidRDefault="00106918" w:rsidP="0010691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06918">
              <w:rPr>
                <w:rFonts w:cstheme="minorHAnsi"/>
                <w:b/>
                <w:bCs/>
                <w:sz w:val="28"/>
                <w:szCs w:val="28"/>
              </w:rPr>
              <w:t>Producto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1A0ABE94" w14:textId="72ABE20E" w:rsidR="00106918" w:rsidRPr="00106918" w:rsidRDefault="00106918" w:rsidP="0010691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06918">
              <w:rPr>
                <w:rFonts w:cstheme="minorHAnsi"/>
                <w:b/>
                <w:bCs/>
                <w:sz w:val="28"/>
                <w:szCs w:val="28"/>
              </w:rPr>
              <w:t>Estado</w:t>
            </w:r>
          </w:p>
        </w:tc>
      </w:tr>
      <w:tr w:rsidR="00EA4920" w:rsidRPr="00106918" w14:paraId="0F884146" w14:textId="7E0EE15F" w:rsidTr="00A15D34">
        <w:trPr>
          <w:trHeight w:val="355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9EDF" w14:textId="4F3D19C9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D57FE" w14:textId="33B82ED5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Formación para el aprovechamiento de datos abiertos. Diseño e implementación del programa de charlas formativas en aspectos de transparencia fiscal.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5A6AE" w14:textId="5C4576B9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Dic-2026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E41F5C" w14:textId="1AE922CE" w:rsidR="00AA3C54" w:rsidRPr="00106918" w:rsidRDefault="00F417F1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Programa de charlas formativas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E8F406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47FA5F9D" w14:textId="52E63D0E" w:rsidTr="00A15D34">
        <w:trPr>
          <w:trHeight w:val="2112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1FD4" w14:textId="7E93BBCA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1.1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CC8CF" w14:textId="195DBCD6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Diagnóstico rápido de necesidades de formación y perfiles de usuarios: sociedad civil, academia, periodismo, sector público y ciudadanía territorial.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097C0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jun-26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743B57" w14:textId="56BF296A" w:rsidR="00AA3C54" w:rsidRPr="00106918" w:rsidRDefault="00F417F1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Informe breve de necesidades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C128BC" w14:textId="407704CF" w:rsidR="00AA3C54" w:rsidRPr="00106918" w:rsidRDefault="00EA4920" w:rsidP="001069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Ya</w:t>
            </w:r>
          </w:p>
        </w:tc>
      </w:tr>
      <w:tr w:rsidR="00EA4920" w:rsidRPr="00106918" w14:paraId="68FBCFA0" w14:textId="3E44AEA8" w:rsidTr="00B07C97">
        <w:trPr>
          <w:trHeight w:val="73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1286" w14:textId="12030B1F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1.2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2F315" w14:textId="0C78A531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 xml:space="preserve">Diseño de la metodología que se utilizará en las charlas formativas teniendo en cuenta principios </w:t>
            </w:r>
            <w:r w:rsidR="00B07C97" w:rsidRPr="00106918">
              <w:rPr>
                <w:rFonts w:cstheme="minorHAnsi"/>
                <w:sz w:val="28"/>
                <w:szCs w:val="28"/>
              </w:rPr>
              <w:t>andragógicos</w:t>
            </w:r>
            <w:r w:rsidRPr="00106918">
              <w:rPr>
                <w:rFonts w:cstheme="minorHAnsi"/>
                <w:sz w:val="28"/>
                <w:szCs w:val="28"/>
              </w:rPr>
              <w:t>, materiales a utilizar y observando el enfoque de equidad y cobertura nacional.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45FCC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ago-26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3C17BD" w14:textId="2888ECCE" w:rsidR="00AA3C54" w:rsidRPr="00106918" w:rsidRDefault="00F417F1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Documento metodológico del programa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918A26" w14:textId="77777777" w:rsidR="00AA3C54" w:rsidRDefault="00EA4920" w:rsidP="001069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Ya </w:t>
            </w:r>
          </w:p>
          <w:p w14:paraId="6BED2E42" w14:textId="667A6F83" w:rsidR="00EA4920" w:rsidRPr="00106918" w:rsidRDefault="00EA4920" w:rsidP="001069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Pend aprobación</w:t>
            </w:r>
          </w:p>
        </w:tc>
      </w:tr>
      <w:tr w:rsidR="00EA4920" w:rsidRPr="00106918" w14:paraId="2974C997" w14:textId="051481E8" w:rsidTr="00B07C97">
        <w:trPr>
          <w:trHeight w:val="1806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F25E" w14:textId="00FA7DEE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1.3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92802" w14:textId="7D38D214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 xml:space="preserve">Construcción del programa de charlas con base en la </w:t>
            </w:r>
            <w:r w:rsidR="00B07C97" w:rsidRPr="00106918">
              <w:rPr>
                <w:rFonts w:cstheme="minorHAnsi"/>
                <w:sz w:val="28"/>
                <w:szCs w:val="28"/>
              </w:rPr>
              <w:t>metodología</w:t>
            </w:r>
            <w:r w:rsidRPr="00106918">
              <w:rPr>
                <w:rFonts w:cstheme="minorHAnsi"/>
                <w:sz w:val="28"/>
                <w:szCs w:val="28"/>
              </w:rPr>
              <w:t xml:space="preserve"> establecida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0AA5F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ago-26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644F91" w14:textId="32E6B4DB" w:rsidR="00AA3C54" w:rsidRPr="00106918" w:rsidRDefault="00C807FE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Currículo y kit de materiales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411056" w14:textId="77777777" w:rsidR="00EA4920" w:rsidRDefault="00EA4920" w:rsidP="001069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Ya</w:t>
            </w:r>
          </w:p>
          <w:p w14:paraId="7EC8525B" w14:textId="08E5C4A9" w:rsidR="00AA3C54" w:rsidRPr="00106918" w:rsidRDefault="00EA4920" w:rsidP="001069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Propuesta con Red Ciuddana</w:t>
            </w:r>
          </w:p>
        </w:tc>
      </w:tr>
      <w:tr w:rsidR="00EA4920" w:rsidRPr="00106918" w14:paraId="6EF00D69" w14:textId="660C6C49" w:rsidTr="00B07C97">
        <w:trPr>
          <w:trHeight w:val="2911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54A7" w14:textId="36E2750B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1.4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67FD9" w14:textId="1F7FFCC2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Gestión de alianzas con universidades, medios, organizaciones territoriales y redes ciudadanas para ampliar convocatoria.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36113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sep-26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6C3A49" w14:textId="1AFF3527" w:rsidR="00AA3C54" w:rsidRPr="00106918" w:rsidRDefault="008C7361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 xml:space="preserve">Listado de aliados y acuerdos de </w:t>
            </w:r>
            <w:r w:rsidR="00B07C97" w:rsidRPr="00106918">
              <w:rPr>
                <w:rFonts w:cstheme="minorHAnsi"/>
                <w:sz w:val="28"/>
                <w:szCs w:val="28"/>
              </w:rPr>
              <w:t>colaboración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A316D9" w14:textId="1DBC7AB0" w:rsidR="00AA3C54" w:rsidRPr="00106918" w:rsidRDefault="00EA4920" w:rsidP="001069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Pend.</w:t>
            </w:r>
          </w:p>
        </w:tc>
      </w:tr>
      <w:tr w:rsidR="00EA4920" w:rsidRPr="00106918" w14:paraId="32E81F60" w14:textId="5CB02CA4" w:rsidTr="00B07C97">
        <w:trPr>
          <w:trHeight w:val="1355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ED84" w14:textId="4EA28E8F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1.5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F78F2" w14:textId="698C4AA8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 xml:space="preserve">Coordinación logística de las charlas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FA2DF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nov-26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67F915" w14:textId="4B16AC1B" w:rsidR="00AA3C54" w:rsidRPr="00106918" w:rsidRDefault="008C7361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Documento</w:t>
            </w:r>
            <w:r w:rsidR="00E96A85" w:rsidRPr="00106918">
              <w:rPr>
                <w:rFonts w:cstheme="minorHAnsi"/>
                <w:sz w:val="28"/>
                <w:szCs w:val="28"/>
              </w:rPr>
              <w:t xml:space="preserve"> de</w:t>
            </w:r>
            <w:r w:rsidRPr="00106918">
              <w:rPr>
                <w:rFonts w:cstheme="minorHAnsi"/>
                <w:sz w:val="28"/>
                <w:szCs w:val="28"/>
              </w:rPr>
              <w:t xml:space="preserve"> logística del programa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AD770D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69945746" w14:textId="32BD2802" w:rsidTr="00B07C97">
        <w:trPr>
          <w:trHeight w:val="154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AC30" w14:textId="17CEF429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1.6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881F7" w14:textId="455CBCAA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Implementación de charlas formativas y evaluación de aprendizaje.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E9D45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dic-26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03291B" w14:textId="40BDC816" w:rsidR="00AA3C54" w:rsidRPr="00106918" w:rsidRDefault="00E96A85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Charlas realizadas, listados, etc.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B498FD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48A8D6A8" w14:textId="345DE798" w:rsidTr="00A15D34">
        <w:trPr>
          <w:trHeight w:val="612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8" w:fill="FFE598"/>
          </w:tcPr>
          <w:p w14:paraId="6EB04EA2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center"/>
            <w:hideMark/>
          </w:tcPr>
          <w:p w14:paraId="7AE51854" w14:textId="5AE06C8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center"/>
            <w:hideMark/>
          </w:tcPr>
          <w:p w14:paraId="41E3510A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</w:tcPr>
          <w:p w14:paraId="54F5A93E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</w:tcPr>
          <w:p w14:paraId="118A8937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26A64FC3" w14:textId="0ABEB20A" w:rsidTr="00A15D34">
        <w:trPr>
          <w:trHeight w:val="366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7F99" w14:textId="2AAA5BD6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FC5B3" w14:textId="7CC583A6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Hito 2: Evento de innovación para la promoción y uso de datos abiertos. Realización de un Encuentro Nacional de Datos Abiertos orientado a la generación colaborativa de productos-prototipos, visualizaciones, narrativas de datos- charlas formativas, a partir de información fiscal pública del MINFIN.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00F42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bookmarkStart w:id="0" w:name="RANGE!C18"/>
            <w:r w:rsidRPr="00106918">
              <w:rPr>
                <w:rFonts w:cstheme="minorHAnsi"/>
                <w:sz w:val="28"/>
                <w:szCs w:val="28"/>
              </w:rPr>
              <w:t>marzo del 2027</w:t>
            </w:r>
            <w:bookmarkEnd w:id="0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8EE1AC" w14:textId="0F0AA23D" w:rsidR="00AA3C54" w:rsidRPr="00106918" w:rsidRDefault="00E71B78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Encuentro Nacional de Datos Abiertos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C0DFCE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47EFDB6D" w14:textId="1256C831" w:rsidTr="00A15D34">
        <w:trPr>
          <w:trHeight w:val="2565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E801" w14:textId="1A10B53A" w:rsidR="00AA3C54" w:rsidRPr="00106918" w:rsidRDefault="00B55B26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2.1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EBE2F" w14:textId="7DCE831D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Definición de la temática del encuentro:  "El impacto de los datos abiertos que presenta el MINFIN para el fortalecimiento de la transparencia fiscal, la innovación y la promoción de la participación ciudadana".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302D1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ago-26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4409CA" w14:textId="66591249" w:rsidR="00AA3C54" w:rsidRPr="00106918" w:rsidRDefault="00E71B78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Nota conceptual y agenda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B2755E" w14:textId="77777777" w:rsidR="00AA3C54" w:rsidRDefault="0009265A" w:rsidP="001069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Ya</w:t>
            </w:r>
          </w:p>
          <w:p w14:paraId="264AB7ED" w14:textId="2A5B841B" w:rsidR="0009265A" w:rsidRPr="00106918" w:rsidRDefault="0009265A" w:rsidP="001069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Pend aprobación</w:t>
            </w:r>
          </w:p>
        </w:tc>
      </w:tr>
      <w:tr w:rsidR="00EA4920" w:rsidRPr="00106918" w14:paraId="72C69C72" w14:textId="1B7EB473" w:rsidTr="00B07C97">
        <w:trPr>
          <w:trHeight w:val="1722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59E2" w14:textId="2F4D64DE" w:rsidR="00AA3C54" w:rsidRPr="00106918" w:rsidRDefault="00B55B26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2.2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1B3B9" w14:textId="07A39C03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Definición de los aspectos logísticos del encuent</w:t>
            </w:r>
            <w:r w:rsidR="00AD0A26" w:rsidRPr="00106918">
              <w:rPr>
                <w:rFonts w:cstheme="minorHAnsi"/>
                <w:sz w:val="28"/>
                <w:szCs w:val="28"/>
              </w:rPr>
              <w:t>r</w:t>
            </w:r>
            <w:r w:rsidRPr="00106918">
              <w:rPr>
                <w:rFonts w:cstheme="minorHAnsi"/>
                <w:sz w:val="28"/>
                <w:szCs w:val="28"/>
              </w:rPr>
              <w:t>o: lugar, fecha, convocatoria, expositores, etc.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892DA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oct-26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2767D8" w14:textId="2464494C" w:rsidR="00AA3C54" w:rsidRPr="00106918" w:rsidRDefault="00B55B26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Plan logístico y listado de participantes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6572F8" w14:textId="77777777" w:rsidR="00AA3C54" w:rsidRDefault="00492088" w:rsidP="001069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Ya</w:t>
            </w:r>
          </w:p>
          <w:p w14:paraId="0C4DD549" w14:textId="750090C4" w:rsidR="00492088" w:rsidRDefault="00492088" w:rsidP="001069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Pend.</w:t>
            </w:r>
          </w:p>
          <w:p w14:paraId="66DD5FD7" w14:textId="7B446F58" w:rsidR="00492088" w:rsidRPr="00106918" w:rsidRDefault="00492088" w:rsidP="001069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expositores</w:t>
            </w:r>
          </w:p>
        </w:tc>
      </w:tr>
      <w:tr w:rsidR="00EA4920" w:rsidRPr="00106918" w14:paraId="529702F1" w14:textId="55B2A08F" w:rsidTr="00B07C97">
        <w:trPr>
          <w:trHeight w:val="1977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A79B" w14:textId="51E6FD7D" w:rsidR="00AA3C54" w:rsidRPr="00106918" w:rsidRDefault="00B55B26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2.3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CA6CB" w14:textId="3527219F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Convocatoria pública con enfoque de equidad, diversidad territorial y participación multiactor.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78A73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ene-27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3B6619" w14:textId="515540D1" w:rsidR="00AA3C54" w:rsidRPr="00106918" w:rsidRDefault="00B55B26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Convocatoria, formulación y base de postulanetes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C6658A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473E8324" w14:textId="163245F0" w:rsidTr="00B07C97">
        <w:trPr>
          <w:trHeight w:val="143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A629" w14:textId="5E5F216E" w:rsidR="00AA3C54" w:rsidRPr="00106918" w:rsidRDefault="00B55B26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2.4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8B4FD" w14:textId="26C7ACCB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Desarrollo del encuentro y acompañamiento técnico a equipos.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414CC" w14:textId="5E3196F2" w:rsidR="00AA3C54" w:rsidRPr="00106918" w:rsidRDefault="009348F3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M</w:t>
            </w:r>
            <w:r w:rsidR="00AA3C54" w:rsidRPr="00106918">
              <w:rPr>
                <w:rFonts w:cstheme="minorHAnsi"/>
                <w:sz w:val="28"/>
                <w:szCs w:val="28"/>
              </w:rPr>
              <w:t>arzo</w:t>
            </w:r>
            <w:r>
              <w:rPr>
                <w:rFonts w:cstheme="minorHAnsi"/>
                <w:sz w:val="28"/>
                <w:szCs w:val="28"/>
              </w:rPr>
              <w:t>-</w:t>
            </w:r>
            <w:r w:rsidR="00AA3C54" w:rsidRPr="00106918">
              <w:rPr>
                <w:rFonts w:cstheme="minorHAnsi"/>
                <w:sz w:val="28"/>
                <w:szCs w:val="28"/>
              </w:rPr>
              <w:t>2027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45D999" w14:textId="50C00231" w:rsidR="00AA3C54" w:rsidRPr="00106918" w:rsidRDefault="00B55B26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Encuentro implementado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B1C3C2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68E22A17" w14:textId="3BAFAC77" w:rsidTr="00A15D3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8" w:fill="FFE598"/>
          </w:tcPr>
          <w:p w14:paraId="51B2E5AA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center"/>
            <w:hideMark/>
          </w:tcPr>
          <w:p w14:paraId="4439DC49" w14:textId="12BF5880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center"/>
            <w:hideMark/>
          </w:tcPr>
          <w:p w14:paraId="7AC4BF0C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</w:tcPr>
          <w:p w14:paraId="7A089214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</w:tcPr>
          <w:p w14:paraId="5D78138A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773A9E64" w14:textId="62928BD1" w:rsidTr="00A15D34">
        <w:trPr>
          <w:trHeight w:val="1692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CB1B" w14:textId="35EB9B1C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5A293" w14:textId="0DD321E3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 xml:space="preserve">Hito 3: Jornadas de presentación y difusión pública de portales de datos abiertos del MINFIN. Implementación de una estrategia de difusión y presentación pública de los portales de datos fiscales del MINFIN,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AC2AA" w14:textId="03AB57AC" w:rsidR="00AA3C54" w:rsidRPr="00106918" w:rsidRDefault="009348F3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A</w:t>
            </w:r>
            <w:r w:rsidR="00AA3C54" w:rsidRPr="00106918">
              <w:rPr>
                <w:rFonts w:cstheme="minorHAnsi"/>
                <w:sz w:val="28"/>
                <w:szCs w:val="28"/>
              </w:rPr>
              <w:t>bril</w:t>
            </w:r>
            <w:r>
              <w:rPr>
                <w:rFonts w:cstheme="minorHAnsi"/>
                <w:sz w:val="28"/>
                <w:szCs w:val="28"/>
              </w:rPr>
              <w:t>-</w:t>
            </w:r>
            <w:r w:rsidR="00AA3C54" w:rsidRPr="00106918">
              <w:rPr>
                <w:rFonts w:cstheme="minorHAnsi"/>
                <w:sz w:val="28"/>
                <w:szCs w:val="28"/>
              </w:rPr>
              <w:t>2027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1DA77A" w14:textId="77777777" w:rsidR="00D65E05" w:rsidRPr="00106918" w:rsidRDefault="00D65E05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 xml:space="preserve">Al menos dos jornadas públicas de presentación de portales realizadas.  </w:t>
            </w:r>
          </w:p>
          <w:p w14:paraId="61501DB8" w14:textId="5160E8E3" w:rsidR="00AA3C54" w:rsidRPr="00106918" w:rsidRDefault="00D65E05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Al menos tres guías prácticas o tutoriales en lenguaje no técnico producidos y publicados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0AC657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1E4067D9" w14:textId="5767C348" w:rsidTr="00B07C97">
        <w:trPr>
          <w:trHeight w:val="1581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175C" w14:textId="0AB93815" w:rsidR="00AA3C54" w:rsidRPr="00106918" w:rsidRDefault="00ED17D3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3.1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B49BB" w14:textId="0C85AD1E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Elaboración de la estrategia de difusión y presentación pública de los portales de datos abiertos del MINFIN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857E2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oct-26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C302FE" w14:textId="64073DF8" w:rsidR="00AA3C54" w:rsidRPr="00106918" w:rsidRDefault="001C1231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Estrategia de difusión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BB8C87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6F098AE0" w14:textId="300AFC0C" w:rsidTr="00A15D34">
        <w:trPr>
          <w:trHeight w:val="2952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89E7" w14:textId="0333E164" w:rsidR="00AA3C54" w:rsidRPr="00106918" w:rsidRDefault="00ED17D3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3.2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CB524" w14:textId="18401EDC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Jornada pública nacional dirigida a periodistas de datos, tanques de pensamiento, academia, OSC y ciudadanía interesada.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E0097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nov-26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47B0B4" w14:textId="5B068A49" w:rsidR="00AA3C54" w:rsidRPr="00106918" w:rsidRDefault="001C1231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Jornada nacional realizada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742C81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2A571C9E" w14:textId="73DC2A06" w:rsidTr="00A15D34">
        <w:trPr>
          <w:trHeight w:val="792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A70A" w14:textId="4CA1EE93" w:rsidR="00AA3C54" w:rsidRPr="00106918" w:rsidRDefault="00ED17D3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3.3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1B466" w14:textId="461D4F74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 xml:space="preserve">Jornada 2 de Presentación en los territorios, de los portales de transparencia del MINFIN dirigido </w:t>
            </w:r>
            <w:proofErr w:type="gramStart"/>
            <w:r w:rsidRPr="00106918">
              <w:rPr>
                <w:rFonts w:cstheme="minorHAnsi"/>
                <w:sz w:val="28"/>
                <w:szCs w:val="28"/>
              </w:rPr>
              <w:t>a :</w:t>
            </w:r>
            <w:proofErr w:type="gramEnd"/>
            <w:r w:rsidRPr="00106918">
              <w:rPr>
                <w:rFonts w:cstheme="minorHAnsi"/>
                <w:sz w:val="28"/>
                <w:szCs w:val="28"/>
              </w:rPr>
              <w:t xml:space="preserve"> redes de juntas municipales de auditoria social y ciudadanía interesada en datos abiertos.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2A52B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nov-26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5B4B2B" w14:textId="50609A96" w:rsidR="00AA3C54" w:rsidRPr="00106918" w:rsidRDefault="001C1231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Jornada territorial o híbrida realizada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452E3A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34AE73BB" w14:textId="590B3F42" w:rsidTr="00B07C97">
        <w:trPr>
          <w:trHeight w:val="73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C002" w14:textId="64096BA6" w:rsidR="00AA3C54" w:rsidRPr="00106918" w:rsidRDefault="00ED17D3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3.4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1A380" w14:textId="27AC2E0F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Conceptualización de guías prácticas o video tutoriales para publicación en redes sociales y en portales de transparencia.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A57FD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feb-27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ADD03B" w14:textId="0C4AB803" w:rsidR="00AA3C54" w:rsidRPr="00106918" w:rsidRDefault="001C1231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Al menos 3 guías o videotutoriales realizados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86BF2A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4B52CE20" w14:textId="0F606F39" w:rsidTr="00B07C97">
        <w:trPr>
          <w:trHeight w:val="1806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8E47" w14:textId="6C4E915C" w:rsidR="00AA3C54" w:rsidRPr="00106918" w:rsidRDefault="00ED17D3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3.5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A9936" w14:textId="4125B5F0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Producción y publicación de las guías y videotutoriales.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48302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mar-27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6EFEC7" w14:textId="5B9CFDFD" w:rsidR="00AA3C54" w:rsidRPr="00106918" w:rsidRDefault="00D4476A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Documento de preguntas, observaciones y oportunidades de mejora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97A3B2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5648743E" w14:textId="316F89CE" w:rsidTr="00A15D34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8" w:fill="FFE598"/>
          </w:tcPr>
          <w:p w14:paraId="3117B0D7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center"/>
            <w:hideMark/>
          </w:tcPr>
          <w:p w14:paraId="42BA78C4" w14:textId="427C2EAE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center"/>
            <w:hideMark/>
          </w:tcPr>
          <w:p w14:paraId="06B7DA90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</w:tcPr>
          <w:p w14:paraId="6A1576DA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</w:tcPr>
          <w:p w14:paraId="1F0668C6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0A2C3D8B" w14:textId="53EE371A" w:rsidTr="00A15D34">
        <w:trPr>
          <w:trHeight w:val="162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46F6" w14:textId="1D2B5C8D" w:rsidR="00AA3C54" w:rsidRPr="00106918" w:rsidRDefault="00ED17D3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055A0" w14:textId="74E7E398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Hito 4: Consolidación del ecosistema, documentación de aprendizajes y canal formal de retroalimentación hacia el MINFIN.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1B292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junio del 2027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52B62C" w14:textId="037C7FE9" w:rsidR="00AA3C54" w:rsidRPr="00106918" w:rsidRDefault="0001691F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 xml:space="preserve">Comunidad de práctica en datos abiertos fiscales formalizada en el marco del CUDA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C4C75B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25CD818B" w14:textId="3C20ED96" w:rsidTr="00A15D34">
        <w:trPr>
          <w:trHeight w:val="852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5328" w14:textId="23E74BEA" w:rsidR="00AA3C54" w:rsidRPr="00106918" w:rsidRDefault="00EA078D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4.1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1C14E" w14:textId="2196383D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Documentación del legado del MINFIN en datos abiertos fiscales: historia, oferta de datos, avances, desafíos y oportunidades.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1B5F0" w14:textId="5CA4F071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nov-2</w:t>
            </w:r>
            <w:r w:rsidR="00787273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8AB53B" w14:textId="18DC9511" w:rsidR="00AA3C54" w:rsidRPr="00106918" w:rsidRDefault="0001691F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Documento de legado y aprendizajes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477353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0776A122" w14:textId="0E201D35" w:rsidTr="00A15D34">
        <w:trPr>
          <w:trHeight w:val="158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5B08" w14:textId="5D209433" w:rsidR="00AA3C54" w:rsidRPr="00106918" w:rsidRDefault="00EA078D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4.2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F84AA" w14:textId="439AD496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Producción de videotutoriales con fines educativos y de difusión sobre uso de portales, del MINFIN.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15F6D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ene-27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A31FD2" w14:textId="53383E08" w:rsidR="00AA3C54" w:rsidRPr="00106918" w:rsidRDefault="0001691F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Videotutoriales publicados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0D3CDF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0F59D91A" w14:textId="73E4D67B" w:rsidTr="00A15D34">
        <w:trPr>
          <w:trHeight w:val="1848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8CAD" w14:textId="411B3D3D" w:rsidR="00AA3C54" w:rsidRPr="00106918" w:rsidRDefault="00EA078D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4.3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0423B" w14:textId="44E301E5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 xml:space="preserve">Producción de </w:t>
            </w:r>
            <w:proofErr w:type="gramStart"/>
            <w:r w:rsidRPr="00106918">
              <w:rPr>
                <w:rFonts w:cstheme="minorHAnsi"/>
                <w:sz w:val="28"/>
                <w:szCs w:val="28"/>
              </w:rPr>
              <w:t>cápsulas  formativas</w:t>
            </w:r>
            <w:proofErr w:type="gramEnd"/>
            <w:r w:rsidRPr="00106918">
              <w:rPr>
                <w:rFonts w:cstheme="minorHAnsi"/>
                <w:sz w:val="28"/>
                <w:szCs w:val="28"/>
              </w:rPr>
              <w:t xml:space="preserve"> sobre temas de interés como el Presupuesto Ciudadano, compras públicas,  etc.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9CA12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ene-27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4C88A7" w14:textId="40F07147" w:rsidR="00AA3C54" w:rsidRPr="00106918" w:rsidRDefault="0001691F" w:rsidP="00106918">
            <w:pPr>
              <w:rPr>
                <w:rFonts w:cstheme="minorHAnsi"/>
                <w:sz w:val="28"/>
                <w:szCs w:val="28"/>
              </w:rPr>
            </w:pPr>
            <w:r w:rsidRPr="00106918">
              <w:rPr>
                <w:rFonts w:cstheme="minorHAnsi"/>
                <w:sz w:val="28"/>
                <w:szCs w:val="28"/>
              </w:rPr>
              <w:t>Cápsulas formativas publicadas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05119D" w14:textId="77777777" w:rsidR="00AA3C54" w:rsidRPr="00106918" w:rsidRDefault="00AA3C54" w:rsidP="0010691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A4920" w:rsidRPr="00106918" w14:paraId="4274B1E9" w14:textId="36818CD3" w:rsidTr="00A15D34">
        <w:trPr>
          <w:trHeight w:val="1896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E85F" w14:textId="3A7CBFA4" w:rsidR="00AA3C54" w:rsidRPr="00A206BD" w:rsidRDefault="00EA078D" w:rsidP="00106918">
            <w:pPr>
              <w:rPr>
                <w:sz w:val="28"/>
                <w:szCs w:val="28"/>
              </w:rPr>
            </w:pPr>
            <w:r w:rsidRPr="00A206BD">
              <w:rPr>
                <w:sz w:val="28"/>
                <w:szCs w:val="28"/>
              </w:rPr>
              <w:t>4.3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7D225" w14:textId="77777777" w:rsidR="00B07C97" w:rsidRDefault="00AA3C54" w:rsidP="00106918">
            <w:pPr>
              <w:rPr>
                <w:sz w:val="28"/>
                <w:szCs w:val="28"/>
              </w:rPr>
            </w:pPr>
            <w:r w:rsidRPr="00A206BD">
              <w:rPr>
                <w:sz w:val="28"/>
                <w:szCs w:val="28"/>
              </w:rPr>
              <w:t>Experiencias de usuarios, sobre el uso de datos abiertos del MINFIN. (Entrevista, presentación, vide</w:t>
            </w:r>
          </w:p>
          <w:p w14:paraId="04EA75A5" w14:textId="6DCD1191" w:rsidR="00AA3C54" w:rsidRPr="00A206BD" w:rsidRDefault="00AA3C54" w:rsidP="00106918">
            <w:pPr>
              <w:rPr>
                <w:sz w:val="28"/>
                <w:szCs w:val="28"/>
              </w:rPr>
            </w:pPr>
            <w:r w:rsidRPr="00A206BD">
              <w:rPr>
                <w:sz w:val="28"/>
                <w:szCs w:val="28"/>
              </w:rPr>
              <w:t>o, presentados en el CUDA).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FDB16" w14:textId="77777777" w:rsidR="00AA3C54" w:rsidRPr="00A206BD" w:rsidRDefault="00AA3C54" w:rsidP="00106918">
            <w:pPr>
              <w:rPr>
                <w:sz w:val="28"/>
                <w:szCs w:val="28"/>
              </w:rPr>
            </w:pPr>
            <w:r w:rsidRPr="00A206BD">
              <w:rPr>
                <w:sz w:val="28"/>
                <w:szCs w:val="28"/>
              </w:rPr>
              <w:t>abr-27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926782" w14:textId="5BDB75CB" w:rsidR="00AA3C54" w:rsidRPr="00A206BD" w:rsidRDefault="00DD3A25" w:rsidP="00106918">
            <w:pPr>
              <w:rPr>
                <w:sz w:val="28"/>
                <w:szCs w:val="28"/>
              </w:rPr>
            </w:pPr>
            <w:r w:rsidRPr="00A206BD">
              <w:rPr>
                <w:sz w:val="28"/>
                <w:szCs w:val="28"/>
              </w:rPr>
              <w:t>Al menos 4 experiencias documentadas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045DDC" w14:textId="77777777" w:rsidR="00AA3C54" w:rsidRPr="00106918" w:rsidRDefault="00AA3C54" w:rsidP="00106918"/>
        </w:tc>
      </w:tr>
      <w:tr w:rsidR="00EA4920" w:rsidRPr="00106918" w14:paraId="56A9F3DA" w14:textId="79918747" w:rsidTr="00A15D34">
        <w:trPr>
          <w:trHeight w:val="1716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BE42" w14:textId="64CAC973" w:rsidR="00AA3C54" w:rsidRPr="00A206BD" w:rsidRDefault="00EA078D" w:rsidP="00106918">
            <w:pPr>
              <w:rPr>
                <w:sz w:val="28"/>
                <w:szCs w:val="28"/>
              </w:rPr>
            </w:pPr>
            <w:r w:rsidRPr="00A206BD">
              <w:rPr>
                <w:sz w:val="28"/>
                <w:szCs w:val="28"/>
              </w:rPr>
              <w:t>4.4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A0619" w14:textId="0E859055" w:rsidR="00AA3C54" w:rsidRPr="00A206BD" w:rsidRDefault="00AA3C54" w:rsidP="00106918">
            <w:pPr>
              <w:rPr>
                <w:sz w:val="28"/>
                <w:szCs w:val="28"/>
              </w:rPr>
            </w:pPr>
            <w:r w:rsidRPr="00A206BD">
              <w:rPr>
                <w:sz w:val="28"/>
                <w:szCs w:val="28"/>
              </w:rPr>
              <w:t xml:space="preserve">Sitio para recepción de propuestas de mejora de los </w:t>
            </w:r>
            <w:proofErr w:type="gramStart"/>
            <w:r w:rsidRPr="00A206BD">
              <w:rPr>
                <w:sz w:val="28"/>
                <w:szCs w:val="28"/>
              </w:rPr>
              <w:t>datos  a</w:t>
            </w:r>
            <w:proofErr w:type="gramEnd"/>
            <w:r w:rsidRPr="00A206BD">
              <w:rPr>
                <w:sz w:val="28"/>
                <w:szCs w:val="28"/>
              </w:rPr>
              <w:t xml:space="preserve"> través del CUDA, a fin de fortalecer el aprovechamiento de datos del MINFIN.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8A760" w14:textId="77777777" w:rsidR="00AA3C54" w:rsidRPr="00A206BD" w:rsidRDefault="00AA3C54" w:rsidP="00106918">
            <w:pPr>
              <w:rPr>
                <w:sz w:val="28"/>
                <w:szCs w:val="28"/>
              </w:rPr>
            </w:pPr>
            <w:r w:rsidRPr="00A206BD">
              <w:rPr>
                <w:sz w:val="28"/>
                <w:szCs w:val="28"/>
              </w:rPr>
              <w:t>jun-27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4E0D2E" w14:textId="33F53644" w:rsidR="00AA3C54" w:rsidRPr="00A206BD" w:rsidRDefault="00DD3A25" w:rsidP="00106918">
            <w:pPr>
              <w:rPr>
                <w:sz w:val="28"/>
                <w:szCs w:val="28"/>
              </w:rPr>
            </w:pPr>
            <w:r w:rsidRPr="00A206BD">
              <w:rPr>
                <w:sz w:val="28"/>
                <w:szCs w:val="28"/>
              </w:rPr>
              <w:t>Canalúblico de retroalimentación activo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FF9E23" w14:textId="77777777" w:rsidR="00AA3C54" w:rsidRPr="00106918" w:rsidRDefault="00AA3C54" w:rsidP="00106918"/>
        </w:tc>
      </w:tr>
    </w:tbl>
    <w:p w14:paraId="0C7C56A4" w14:textId="77777777" w:rsidR="007A5BA5" w:rsidRPr="00EE6904" w:rsidRDefault="007A5BA5">
      <w:pPr>
        <w:rPr>
          <w:rFonts w:cstheme="minorHAnsi"/>
          <w:sz w:val="28"/>
          <w:szCs w:val="28"/>
        </w:rPr>
      </w:pPr>
    </w:p>
    <w:sectPr w:rsidR="007A5BA5" w:rsidRPr="00EE6904">
      <w:foot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BDD41" w14:textId="77777777" w:rsidR="00B50E2A" w:rsidRDefault="00B50E2A" w:rsidP="0009301C">
      <w:pPr>
        <w:spacing w:after="0" w:line="240" w:lineRule="auto"/>
      </w:pPr>
      <w:r>
        <w:separator/>
      </w:r>
    </w:p>
  </w:endnote>
  <w:endnote w:type="continuationSeparator" w:id="0">
    <w:p w14:paraId="4AACBB21" w14:textId="77777777" w:rsidR="00B50E2A" w:rsidRDefault="00B50E2A" w:rsidP="00093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3373712"/>
      <w:docPartObj>
        <w:docPartGallery w:val="Page Numbers (Bottom of Page)"/>
        <w:docPartUnique/>
      </w:docPartObj>
    </w:sdtPr>
    <w:sdtContent>
      <w:p w14:paraId="0ED347B7" w14:textId="05D4C8DE" w:rsidR="0009301C" w:rsidRDefault="0009301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EA8B3C5" w14:textId="77777777" w:rsidR="0009301C" w:rsidRDefault="0009301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66108" w14:textId="77777777" w:rsidR="00B50E2A" w:rsidRDefault="00B50E2A" w:rsidP="0009301C">
      <w:pPr>
        <w:spacing w:after="0" w:line="240" w:lineRule="auto"/>
      </w:pPr>
      <w:r>
        <w:separator/>
      </w:r>
    </w:p>
  </w:footnote>
  <w:footnote w:type="continuationSeparator" w:id="0">
    <w:p w14:paraId="5D3FF91B" w14:textId="77777777" w:rsidR="00B50E2A" w:rsidRDefault="00B50E2A" w:rsidP="000930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B7"/>
    <w:rsid w:val="0001691F"/>
    <w:rsid w:val="00065534"/>
    <w:rsid w:val="0009265A"/>
    <w:rsid w:val="0009301C"/>
    <w:rsid w:val="000C406E"/>
    <w:rsid w:val="000E7E50"/>
    <w:rsid w:val="00106918"/>
    <w:rsid w:val="0017057D"/>
    <w:rsid w:val="001B2169"/>
    <w:rsid w:val="001C1231"/>
    <w:rsid w:val="001E4030"/>
    <w:rsid w:val="001F3AF1"/>
    <w:rsid w:val="001F42DE"/>
    <w:rsid w:val="00206156"/>
    <w:rsid w:val="00214A81"/>
    <w:rsid w:val="002E5154"/>
    <w:rsid w:val="002F19D8"/>
    <w:rsid w:val="0031534E"/>
    <w:rsid w:val="0035383C"/>
    <w:rsid w:val="0037367E"/>
    <w:rsid w:val="003A4629"/>
    <w:rsid w:val="003D22B9"/>
    <w:rsid w:val="00456E18"/>
    <w:rsid w:val="00463FE4"/>
    <w:rsid w:val="00467056"/>
    <w:rsid w:val="00492088"/>
    <w:rsid w:val="004B41B9"/>
    <w:rsid w:val="004C34A4"/>
    <w:rsid w:val="004F5010"/>
    <w:rsid w:val="005270F9"/>
    <w:rsid w:val="006304AD"/>
    <w:rsid w:val="00635B89"/>
    <w:rsid w:val="00677B02"/>
    <w:rsid w:val="007157B2"/>
    <w:rsid w:val="0073313E"/>
    <w:rsid w:val="0075205E"/>
    <w:rsid w:val="00787273"/>
    <w:rsid w:val="007A5BA5"/>
    <w:rsid w:val="007B52B0"/>
    <w:rsid w:val="007C1C28"/>
    <w:rsid w:val="007C6775"/>
    <w:rsid w:val="00843345"/>
    <w:rsid w:val="008904E2"/>
    <w:rsid w:val="008B0A9F"/>
    <w:rsid w:val="008C7361"/>
    <w:rsid w:val="009348F3"/>
    <w:rsid w:val="009664AE"/>
    <w:rsid w:val="00972836"/>
    <w:rsid w:val="009A0A26"/>
    <w:rsid w:val="009A2BA4"/>
    <w:rsid w:val="00A15D34"/>
    <w:rsid w:val="00A206BD"/>
    <w:rsid w:val="00A86851"/>
    <w:rsid w:val="00AA3C54"/>
    <w:rsid w:val="00AD0A26"/>
    <w:rsid w:val="00B07C97"/>
    <w:rsid w:val="00B50E2A"/>
    <w:rsid w:val="00B55B26"/>
    <w:rsid w:val="00BC0D62"/>
    <w:rsid w:val="00BC2371"/>
    <w:rsid w:val="00BD2365"/>
    <w:rsid w:val="00C43C5A"/>
    <w:rsid w:val="00C67E33"/>
    <w:rsid w:val="00C807FE"/>
    <w:rsid w:val="00C87DE6"/>
    <w:rsid w:val="00C928B6"/>
    <w:rsid w:val="00CE5577"/>
    <w:rsid w:val="00D2284C"/>
    <w:rsid w:val="00D36D16"/>
    <w:rsid w:val="00D4476A"/>
    <w:rsid w:val="00D65E05"/>
    <w:rsid w:val="00DB3A3F"/>
    <w:rsid w:val="00DC2977"/>
    <w:rsid w:val="00DD3A25"/>
    <w:rsid w:val="00E347EE"/>
    <w:rsid w:val="00E50C0C"/>
    <w:rsid w:val="00E618B7"/>
    <w:rsid w:val="00E71B78"/>
    <w:rsid w:val="00E96A85"/>
    <w:rsid w:val="00EA078D"/>
    <w:rsid w:val="00EA4920"/>
    <w:rsid w:val="00ED17D3"/>
    <w:rsid w:val="00ED453C"/>
    <w:rsid w:val="00EE2D61"/>
    <w:rsid w:val="00EE40A3"/>
    <w:rsid w:val="00EE6904"/>
    <w:rsid w:val="00F37E9C"/>
    <w:rsid w:val="00F417F1"/>
    <w:rsid w:val="00F75F26"/>
    <w:rsid w:val="00F7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E5A03B"/>
  <w15:chartTrackingRefBased/>
  <w15:docId w15:val="{E750233D-5FE5-4894-9E80-CE1EB87B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6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930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301C"/>
  </w:style>
  <w:style w:type="paragraph" w:styleId="Piedepgina">
    <w:name w:val="footer"/>
    <w:basedOn w:val="Normal"/>
    <w:link w:val="PiedepginaCar"/>
    <w:uiPriority w:val="99"/>
    <w:unhideWhenUsed/>
    <w:rsid w:val="000930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3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1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10</Pages>
  <Words>1122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DATAFLEX</Company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Yolanda Marquez Sajquin</dc:creator>
  <cp:keywords/>
  <dc:description/>
  <cp:lastModifiedBy>Silvia Yolanda Marquez Sajquin</cp:lastModifiedBy>
  <cp:revision>93</cp:revision>
  <cp:lastPrinted>2026-09-24T19:02:00Z</cp:lastPrinted>
  <dcterms:created xsi:type="dcterms:W3CDTF">2026-09-24T17:06:00Z</dcterms:created>
  <dcterms:modified xsi:type="dcterms:W3CDTF">2026-09-24T20:51:00Z</dcterms:modified>
</cp:coreProperties>
</file>